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C221B" w14:textId="77777777" w:rsidR="0062021F" w:rsidRDefault="00000000">
      <w:pPr>
        <w:jc w:val="right"/>
        <w:rPr>
          <w:rFonts w:asciiTheme="majorEastAsia" w:eastAsiaTheme="majorEastAsia" w:hAnsiTheme="majorEastAsia"/>
          <w:b/>
          <w:sz w:val="24"/>
        </w:rPr>
      </w:pPr>
      <w:r>
        <w:rPr>
          <w:rFonts w:asciiTheme="majorEastAsia" w:eastAsiaTheme="majorEastAsia" w:hAnsiTheme="majorEastAsia"/>
          <w:noProof/>
          <w:sz w:val="32"/>
        </w:rPr>
        <mc:AlternateContent>
          <mc:Choice Requires="wps">
            <w:drawing>
              <wp:anchor distT="0" distB="0" distL="114300" distR="114300" simplePos="0" relativeHeight="71" behindDoc="1" locked="0" layoutInCell="1" hidden="0" allowOverlap="1" wp14:anchorId="4098C6E4" wp14:editId="4012F6A3">
                <wp:simplePos x="0" y="0"/>
                <wp:positionH relativeFrom="column">
                  <wp:posOffset>-327660</wp:posOffset>
                </wp:positionH>
                <wp:positionV relativeFrom="paragraph">
                  <wp:posOffset>-297815</wp:posOffset>
                </wp:positionV>
                <wp:extent cx="7309485" cy="10415905"/>
                <wp:effectExtent l="0" t="0" r="9525" b="26035"/>
                <wp:wrapNone/>
                <wp:docPr id="1026" name="正方形/長方形 2"/>
                <wp:cNvGraphicFramePr/>
                <a:graphic xmlns:a="http://schemas.openxmlformats.org/drawingml/2006/main">
                  <a:graphicData uri="http://schemas.microsoft.com/office/word/2010/wordprocessingShape">
                    <wps:wsp>
                      <wps:cNvSpPr/>
                      <wps:spPr>
                        <a:xfrm>
                          <a:off x="0" y="0"/>
                          <a:ext cx="7309485" cy="10415905"/>
                        </a:xfrm>
                        <a:prstGeom prst="rect">
                          <a:avLst/>
                        </a:prstGeom>
                        <a:solidFill>
                          <a:schemeClr val="accent6">
                            <a:lumMod val="20000"/>
                            <a:lumOff val="80000"/>
                          </a:schemeClr>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201268" w14:textId="77777777" w:rsidR="0062021F" w:rsidRDefault="0062021F">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4098C6E4" id="正方形/長方形 2" o:spid="_x0000_s1026" style="position:absolute;left:0;text-align:left;margin-left:-25.8pt;margin-top:-23.45pt;width:575.55pt;height:820.15pt;z-index:-503316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0qjYwIAADYFAAAOAAAAZHJzL2Uyb0RvYy54bWysVE1v2zAMvQ/YfxB0X223TT+COEXRrrt0&#10;a7Fu2FmRpdiALGqUEif79aMk1822YodhF5mixcfHJ5GLq11v2Fah78DWvDoqOVNWQtPZdc2/frl7&#10;d8GZD8I2woBVNd8rz6+Wb98sBjdXx9CCaRQyArF+PriatyG4eVF42ape+CNwytJPDdiLQFtcFw2K&#10;gdB7UxyX5VkxADYOQSrvyXubf/JlwtdayfCgtVeBmZoTt5BWTOsqrsVyIeZrFK7t5EhD/AOLXnSW&#10;kk5QtyIItsHuD6i+kwgedDiS0BegdSdVqoGqqcrfqnlqhVOpFhLHu0km//9g5aftk3tEkmFwfu7J&#10;jFXsNPbxS/zYLom1n8RSu8AkOc9PysvTixlnkv5V5Wk1uyxnUc/iJd6hDx8U9CwaNUe6jqSS2N77&#10;kI8+H4npPJiuueuMSZv4BNSNQbYVdHlCSmXDWQo3m/4jNNlPj6Acr5HcdNnZffHsJjbpMUWkxO2X&#10;JMbGVBZi0swne1R6OkQy09LhfbNWDEVT85PqfJYzEvTBueJFwGSFvVEx2tjPSrOuIcmOE/uJzmFh&#10;Vf7VikZlN+WYskwRqYAEGJE1kZ6wR4DXRKvGWxnPx9DMewou/0Ys6zJFpMxgwxTcdxbwNQATpsz5&#10;PNE/kCaaYbfaEX40V9DsH5Eh5B6lmRIeaNEGhprDaHHWAv54zT9QD9fcf98IVJzZTX8D9Goqmj5O&#10;JpO6H4N5NjVC/41GxzXmdMJKQq65DMhZ3tyEPCdo+Eh1fZ3agJrWiXBvn5yM4FGayJ2aM13NOEhi&#10;9x/u06mXcbf8CQAA//8DAFBLAwQUAAYACAAAACEA2OoAc+EAAAANAQAADwAAAGRycy9kb3ducmV2&#10;LnhtbEyPTUvDQBCG74L/YRnBW7uJbYKJ2RQRvy4VbAtet9kxCdkvsps2/nunJ729wzy880y1mY1m&#10;JxxD76yAdJkAQ9s41dtWwGH/srgHFqK0SmpnUcAPBtjU11eVLJU720887WLLqMSGUgroYvQl56Hp&#10;0MiwdB4t7b7daGSkcWy5GuWZyo3md0mScyN7Sxc66fGpw2bYTUaAzz6GbXx7XT3rdxzmVIavyTdC&#10;3N7Mjw/AIs7xD4aLPqlDTU5HN1kVmBawyNKcUArrvAB2IZKiyIAdKWXFag28rvj/L+pfAAAA//8D&#10;AFBLAQItABQABgAIAAAAIQC2gziS/gAAAOEBAAATAAAAAAAAAAAAAAAAAAAAAABbQ29udGVudF9U&#10;eXBlc10ueG1sUEsBAi0AFAAGAAgAAAAhADj9If/WAAAAlAEAAAsAAAAAAAAAAAAAAAAALwEAAF9y&#10;ZWxzLy5yZWxzUEsBAi0AFAAGAAgAAAAhADy/SqNjAgAANgUAAA4AAAAAAAAAAAAAAAAALgIAAGRy&#10;cy9lMm9Eb2MueG1sUEsBAi0AFAAGAAgAAAAhANjqAHPhAAAADQEAAA8AAAAAAAAAAAAAAAAAvQQA&#10;AGRycy9kb3ducmV2LnhtbFBLBQYAAAAABAAEAPMAAADLBQAAAAA=&#10;" fillcolor="#e2efd9 [665]" stroked="f" strokeweight="1pt">
                <v:textbox>
                  <w:txbxContent>
                    <w:p w14:paraId="53201268" w14:textId="77777777" w:rsidR="0062021F" w:rsidRDefault="0062021F">
                      <w:pPr>
                        <w:jc w:val="center"/>
                      </w:pPr>
                    </w:p>
                  </w:txbxContent>
                </v:textbox>
              </v:rect>
            </w:pict>
          </mc:Fallback>
        </mc:AlternateContent>
      </w:r>
      <w:r>
        <w:rPr>
          <w:rFonts w:asciiTheme="majorEastAsia" w:eastAsiaTheme="majorEastAsia" w:hAnsiTheme="majorEastAsia" w:hint="eastAsia"/>
          <w:b/>
          <w:sz w:val="24"/>
        </w:rPr>
        <w:t>（小学校 保護者用リーフレット）</w:t>
      </w:r>
    </w:p>
    <w:p w14:paraId="6CC54FC1" w14:textId="77777777" w:rsidR="0062021F" w:rsidRDefault="00000000">
      <w:pPr>
        <w:ind w:leftChars="202" w:left="424" w:rightChars="500" w:right="1050" w:firstLineChars="200" w:firstLine="640"/>
        <w:rPr>
          <w:rFonts w:ascii="BIZ UDPゴシック" w:eastAsia="BIZ UDPゴシック" w:hAnsi="BIZ UDPゴシック"/>
          <w:b/>
          <w:sz w:val="32"/>
        </w:rPr>
      </w:pPr>
      <w:r>
        <w:rPr>
          <w:rFonts w:ascii="BIZ UDPゴシック" w:eastAsia="BIZ UDPゴシック" w:hAnsi="BIZ UDPゴシック" w:hint="eastAsia"/>
          <w:b/>
          <w:sz w:val="32"/>
        </w:rPr>
        <w:t>愛知発の新しい学び方</w:t>
      </w:r>
    </w:p>
    <w:p w14:paraId="68919952" w14:textId="77777777" w:rsidR="0062021F" w:rsidRDefault="00000000">
      <w:pPr>
        <w:ind w:leftChars="300" w:left="630" w:rightChars="300" w:right="630"/>
        <w:jc w:val="center"/>
        <w:rPr>
          <w:rFonts w:ascii="BIZ UDPゴシック" w:eastAsia="BIZ UDPゴシック" w:hAnsi="BIZ UDPゴシック"/>
          <w:b/>
          <w:color w:val="00B050"/>
          <w:sz w:val="90"/>
        </w:rPr>
      </w:pPr>
      <w:r>
        <w:rPr>
          <w:rFonts w:ascii="BIZ UDPゴシック" w:eastAsia="BIZ UDPゴシック" w:hAnsi="BIZ UDPゴシック" w:hint="eastAsia"/>
          <w:b/>
          <w:color w:val="00B050"/>
          <w:sz w:val="90"/>
        </w:rPr>
        <w:t>「ラーケーションの日」</w:t>
      </w:r>
    </w:p>
    <w:p w14:paraId="34B3C285" w14:textId="77777777" w:rsidR="0062021F" w:rsidRDefault="00000000">
      <w:pPr>
        <w:ind w:leftChars="500" w:left="1050" w:rightChars="500" w:right="1050"/>
        <w:jc w:val="center"/>
        <w:rPr>
          <w:rFonts w:ascii="BIZ UDゴシック" w:eastAsia="BIZ UDゴシック" w:hAnsi="BIZ UDゴシック"/>
          <w:w w:val="150"/>
          <w:sz w:val="32"/>
        </w:rPr>
      </w:pPr>
      <w:r>
        <w:rPr>
          <w:rFonts w:ascii="BIZ UDゴシック" w:eastAsia="BIZ UDゴシック" w:hAnsi="BIZ UDゴシック"/>
          <w:w w:val="150"/>
          <w:sz w:val="32"/>
        </w:rPr>
        <w:ruby>
          <w:rubyPr>
            <w:rubyAlign w:val="distributeSpace"/>
            <w:hps w:val="18"/>
            <w:hpsRaise w:val="34"/>
            <w:hpsBaseText w:val="32"/>
            <w:lid w:val="ja-JP"/>
          </w:rubyPr>
          <w:rt>
            <w:r>
              <w:rPr>
                <w:rFonts w:ascii="BIZ UDゴシック" w:eastAsia="BIZ UDゴシック" w:hAnsi="BIZ UDゴシック"/>
                <w:w w:val="150"/>
                <w:sz w:val="18"/>
              </w:rPr>
              <w:t>ラーニング</w:t>
            </w:r>
          </w:rt>
          <w:rubyBase>
            <w:r>
              <w:rPr>
                <w:rFonts w:ascii="BIZ UDゴシック" w:eastAsia="BIZ UDゴシック" w:hAnsi="BIZ UDゴシック"/>
                <w:w w:val="150"/>
                <w:sz w:val="32"/>
              </w:rPr>
              <w:t>Learning</w:t>
            </w:r>
          </w:rubyBase>
        </w:ruby>
      </w:r>
      <w:r>
        <w:rPr>
          <w:rFonts w:ascii="BIZ UDゴシック" w:eastAsia="BIZ UDゴシック" w:hAnsi="BIZ UDゴシック" w:hint="eastAsia"/>
          <w:w w:val="150"/>
          <w:sz w:val="24"/>
        </w:rPr>
        <w:t>（学び）</w:t>
      </w:r>
      <w:r>
        <w:rPr>
          <w:rFonts w:ascii="BIZ UDゴシック" w:eastAsia="BIZ UDゴシック" w:hAnsi="BIZ UDゴシック" w:hint="eastAsia"/>
          <w:w w:val="150"/>
          <w:sz w:val="32"/>
        </w:rPr>
        <w:t>＋</w:t>
      </w:r>
      <w:r>
        <w:rPr>
          <w:rFonts w:ascii="BIZ UDゴシック" w:eastAsia="BIZ UDゴシック" w:hAnsi="BIZ UDゴシック"/>
          <w:w w:val="150"/>
          <w:sz w:val="32"/>
        </w:rPr>
        <w:ruby>
          <w:rubyPr>
            <w:rubyAlign w:val="distributeSpace"/>
            <w:hps w:val="18"/>
            <w:hpsRaise w:val="34"/>
            <w:hpsBaseText w:val="32"/>
            <w:lid w:val="ja-JP"/>
          </w:rubyPr>
          <w:rt>
            <w:r>
              <w:rPr>
                <w:rFonts w:ascii="BIZ UDゴシック" w:eastAsia="BIZ UDゴシック" w:hAnsi="BIZ UDゴシック"/>
                <w:w w:val="150"/>
                <w:sz w:val="18"/>
              </w:rPr>
              <w:t>バケーション</w:t>
            </w:r>
          </w:rt>
          <w:rubyBase>
            <w:r>
              <w:rPr>
                <w:rFonts w:ascii="BIZ UDゴシック" w:eastAsia="BIZ UDゴシック" w:hAnsi="BIZ UDゴシック"/>
                <w:w w:val="150"/>
                <w:sz w:val="32"/>
              </w:rPr>
              <w:t>Vacation</w:t>
            </w:r>
          </w:rubyBase>
        </w:ruby>
      </w:r>
      <w:r>
        <w:rPr>
          <w:rFonts w:ascii="BIZ UDゴシック" w:eastAsia="BIZ UDゴシック" w:hAnsi="BIZ UDゴシック" w:hint="eastAsia"/>
          <w:w w:val="150"/>
          <w:sz w:val="24"/>
        </w:rPr>
        <w:t>（休暇）</w:t>
      </w:r>
    </w:p>
    <w:p w14:paraId="6F3A3916" w14:textId="77777777" w:rsidR="0062021F" w:rsidRDefault="00000000">
      <w:pPr>
        <w:ind w:leftChars="500" w:left="1050" w:rightChars="500" w:right="1050"/>
        <w:jc w:val="right"/>
        <w:rPr>
          <w:rFonts w:asciiTheme="majorEastAsia" w:eastAsiaTheme="majorEastAsia" w:hAnsiTheme="majorEastAsia"/>
          <w:b/>
          <w:sz w:val="24"/>
        </w:rPr>
      </w:pPr>
      <w:r>
        <w:rPr>
          <w:rFonts w:asciiTheme="majorEastAsia" w:eastAsiaTheme="majorEastAsia" w:hAnsiTheme="majorEastAsia"/>
          <w:b/>
          <w:noProof/>
          <w:sz w:val="28"/>
        </w:rPr>
        <mc:AlternateContent>
          <mc:Choice Requires="wpg">
            <w:drawing>
              <wp:anchor distT="0" distB="0" distL="114300" distR="114300" simplePos="0" relativeHeight="53" behindDoc="0" locked="0" layoutInCell="1" hidden="0" allowOverlap="1" wp14:anchorId="328CB4F1" wp14:editId="5B064057">
                <wp:simplePos x="0" y="0"/>
                <wp:positionH relativeFrom="column">
                  <wp:posOffset>485140</wp:posOffset>
                </wp:positionH>
                <wp:positionV relativeFrom="paragraph">
                  <wp:posOffset>440055</wp:posOffset>
                </wp:positionV>
                <wp:extent cx="5654040" cy="3857625"/>
                <wp:effectExtent l="635" t="635" r="0" b="635"/>
                <wp:wrapNone/>
                <wp:docPr id="1027" name="グループ化 1"/>
                <wp:cNvGraphicFramePr/>
                <a:graphic xmlns:a="http://schemas.openxmlformats.org/drawingml/2006/main">
                  <a:graphicData uri="http://schemas.microsoft.com/office/word/2010/wordprocessingGroup">
                    <wpg:wgp>
                      <wpg:cNvGrpSpPr/>
                      <wpg:grpSpPr>
                        <a:xfrm>
                          <a:off x="0" y="0"/>
                          <a:ext cx="5654040" cy="3857625"/>
                          <a:chOff x="0" y="0"/>
                          <a:chExt cx="5654040" cy="3857625"/>
                        </a:xfrm>
                      </wpg:grpSpPr>
                      <wpg:grpSp>
                        <wpg:cNvPr id="1" name="グループ化 1"/>
                        <wpg:cNvGrpSpPr/>
                        <wpg:grpSpPr>
                          <a:xfrm>
                            <a:off x="0" y="0"/>
                            <a:ext cx="5654040" cy="3857625"/>
                            <a:chOff x="0" y="0"/>
                            <a:chExt cx="6388735" cy="4194175"/>
                          </a:xfrm>
                        </wpg:grpSpPr>
                        <wpg:grpSp>
                          <wpg:cNvPr id="2" name="グループ化 2"/>
                          <wpg:cNvGrpSpPr/>
                          <wpg:grpSpPr>
                            <a:xfrm>
                              <a:off x="0" y="0"/>
                              <a:ext cx="6256655" cy="3281130"/>
                              <a:chOff x="0" y="0"/>
                              <a:chExt cx="6256655" cy="3281130"/>
                            </a:xfrm>
                          </wpg:grpSpPr>
                          <wps:wsp>
                            <wps:cNvPr id="1030" name="楕円 42"/>
                            <wps:cNvSpPr/>
                            <wps:spPr>
                              <a:xfrm>
                                <a:off x="2545080" y="0"/>
                                <a:ext cx="3711575" cy="3272416"/>
                              </a:xfrm>
                              <a:prstGeom prst="ellipse">
                                <a:avLst/>
                              </a:prstGeom>
                              <a:gradFill flip="none" rotWithShape="1">
                                <a:gsLst>
                                  <a:gs pos="39000">
                                    <a:sysClr val="window" lastClr="FFFFFF"/>
                                  </a:gs>
                                  <a:gs pos="62000">
                                    <a:srgbClr val="ED7D31">
                                      <a:lumMod val="40000"/>
                                      <a:lumOff val="60000"/>
                                    </a:srgbClr>
                                  </a:gs>
                                  <a:gs pos="96000">
                                    <a:srgbClr val="FFC000"/>
                                  </a:gs>
                                  <a:gs pos="100000">
                                    <a:srgbClr val="FF9900"/>
                                  </a:gs>
                                </a:gsLst>
                                <a:path path="circle">
                                  <a:fillToRect l="50000" t="50000" r="50000" b="50000"/>
                                </a:path>
                                <a:tileRect/>
                              </a:gradFill>
                              <a:ln w="12700" cap="flat" cmpd="sng" algn="ctr">
                                <a:noFill/>
                                <a:prstDash val="solid"/>
                                <a:miter lim="800000"/>
                              </a:ln>
                              <a:effectLst/>
                            </wps:spPr>
                            <wps:bodyPr/>
                          </wps:wsp>
                          <wps:wsp>
                            <wps:cNvPr id="1031" name="楕円 19"/>
                            <wps:cNvSpPr/>
                            <wps:spPr>
                              <a:xfrm>
                                <a:off x="929640" y="411480"/>
                                <a:ext cx="2236470" cy="1728577"/>
                              </a:xfrm>
                              <a:prstGeom prst="ellipse">
                                <a:avLst/>
                              </a:prstGeom>
                              <a:solidFill>
                                <a:schemeClr val="accent4">
                                  <a:lumMod val="40000"/>
                                  <a:lumOff val="60000"/>
                                </a:schemeClr>
                              </a:solidFill>
                              <a:ln w="12700" cap="flat" cmpd="sng" algn="ctr">
                                <a:noFill/>
                                <a:prstDash val="solid"/>
                                <a:miter lim="800000"/>
                              </a:ln>
                              <a:effectLst/>
                            </wps:spPr>
                            <wps:bodyPr/>
                          </wps:wsp>
                          <wps:wsp>
                            <wps:cNvPr id="1032" name="楕円 20"/>
                            <wps:cNvSpPr/>
                            <wps:spPr>
                              <a:xfrm>
                                <a:off x="0" y="1615440"/>
                                <a:ext cx="2357669" cy="1665690"/>
                              </a:xfrm>
                              <a:prstGeom prst="ellipse">
                                <a:avLst/>
                              </a:prstGeom>
                              <a:solidFill>
                                <a:srgbClr val="FFCCCC"/>
                              </a:solidFill>
                              <a:ln w="12700" cap="flat" cmpd="sng" algn="ctr">
                                <a:noFill/>
                                <a:prstDash val="solid"/>
                                <a:miter lim="800000"/>
                              </a:ln>
                              <a:effectLst/>
                            </wps:spPr>
                            <wps:bodyPr/>
                          </wps:wsp>
                        </wpg:grpSp>
                        <wpg:grpSp>
                          <wpg:cNvPr id="3" name="グループ化 3"/>
                          <wpg:cNvGrpSpPr/>
                          <wpg:grpSpPr>
                            <a:xfrm>
                              <a:off x="228600" y="0"/>
                              <a:ext cx="6160135" cy="4194175"/>
                              <a:chOff x="0" y="0"/>
                              <a:chExt cx="6160135" cy="4194175"/>
                            </a:xfrm>
                          </wpg:grpSpPr>
                          <pic:pic xmlns:pic="http://schemas.openxmlformats.org/drawingml/2006/picture">
                            <pic:nvPicPr>
                              <pic:cNvPr id="1034" name="図 73"/>
                              <pic:cNvPicPr>
                                <a:picLocks noChangeAspect="1"/>
                              </pic:cNvPicPr>
                            </pic:nvPicPr>
                            <pic:blipFill>
                              <a:blip r:embed="rId6"/>
                              <a:stretch>
                                <a:fillRect/>
                              </a:stretch>
                            </pic:blipFill>
                            <pic:spPr>
                              <a:xfrm>
                                <a:off x="0" y="1737360"/>
                                <a:ext cx="1847850" cy="1533525"/>
                              </a:xfrm>
                              <a:prstGeom prst="ellipse">
                                <a:avLst/>
                              </a:prstGeom>
                              <a:ln>
                                <a:noFill/>
                              </a:ln>
                              <a:effectLst/>
                            </pic:spPr>
                          </pic:pic>
                          <pic:pic xmlns:pic="http://schemas.openxmlformats.org/drawingml/2006/picture">
                            <pic:nvPicPr>
                              <pic:cNvPr id="1035" name="図 71"/>
                              <pic:cNvPicPr>
                                <a:picLocks noChangeAspect="1"/>
                              </pic:cNvPicPr>
                            </pic:nvPicPr>
                            <pic:blipFill>
                              <a:blip r:embed="rId7"/>
                              <a:stretch>
                                <a:fillRect/>
                              </a:stretch>
                            </pic:blipFill>
                            <pic:spPr>
                              <a:xfrm>
                                <a:off x="838200" y="487680"/>
                                <a:ext cx="1985010" cy="1527810"/>
                              </a:xfrm>
                              <a:prstGeom prst="ellipse">
                                <a:avLst/>
                              </a:prstGeom>
                              <a:ln>
                                <a:noFill/>
                              </a:ln>
                              <a:effectLst>
                                <a:softEdge rad="112500"/>
                              </a:effectLst>
                            </pic:spPr>
                          </pic:pic>
                          <pic:pic xmlns:pic="http://schemas.openxmlformats.org/drawingml/2006/picture">
                            <pic:nvPicPr>
                              <pic:cNvPr id="1036" name="図 72"/>
                              <pic:cNvPicPr>
                                <a:picLocks noChangeAspect="1"/>
                              </pic:cNvPicPr>
                            </pic:nvPicPr>
                            <pic:blipFill>
                              <a:blip r:embed="rId8"/>
                              <a:stretch>
                                <a:fillRect/>
                              </a:stretch>
                            </pic:blipFill>
                            <pic:spPr>
                              <a:xfrm>
                                <a:off x="2910840" y="0"/>
                                <a:ext cx="3249295" cy="3298190"/>
                              </a:xfrm>
                              <a:prstGeom prst="rect">
                                <a:avLst/>
                              </a:prstGeom>
                              <a:noFill/>
                              <a:ln>
                                <a:noFill/>
                              </a:ln>
                            </pic:spPr>
                          </pic:pic>
                          <wps:wsp>
                            <wps:cNvPr id="1037" name="楕円 21"/>
                            <wps:cNvSpPr/>
                            <wps:spPr>
                              <a:xfrm>
                                <a:off x="2209800" y="2131229"/>
                                <a:ext cx="1109824" cy="838169"/>
                              </a:xfrm>
                              <a:prstGeom prst="ellipse">
                                <a:avLst/>
                              </a:prstGeom>
                              <a:solidFill>
                                <a:srgbClr val="CCCCFF"/>
                              </a:solidFill>
                              <a:ln w="12700" cap="flat" cmpd="sng" algn="ctr">
                                <a:noFill/>
                                <a:prstDash val="solid"/>
                                <a:miter lim="800000"/>
                              </a:ln>
                              <a:effectLst/>
                            </wps:spPr>
                            <wps:bodyPr/>
                          </wps:wsp>
                          <wpg:grpSp>
                            <wpg:cNvPr id="4" name="グループ化 4"/>
                            <wpg:cNvGrpSpPr/>
                            <wpg:grpSpPr>
                              <a:xfrm>
                                <a:off x="1508760" y="2438400"/>
                                <a:ext cx="1363980" cy="1433195"/>
                                <a:chOff x="0" y="343912"/>
                                <a:chExt cx="957179" cy="1003149"/>
                              </a:xfrm>
                            </wpg:grpSpPr>
                            <wps:wsp>
                              <wps:cNvPr id="1039" name="楕円 22"/>
                              <wps:cNvSpPr/>
                              <wps:spPr>
                                <a:xfrm>
                                  <a:off x="0" y="523567"/>
                                  <a:ext cx="957179" cy="823494"/>
                                </a:xfrm>
                                <a:prstGeom prst="ellipse">
                                  <a:avLst/>
                                </a:prstGeom>
                                <a:solidFill>
                                  <a:srgbClr val="99FFCC"/>
                                </a:solidFill>
                                <a:ln w="12700" cap="flat" cmpd="sng" algn="ctr">
                                  <a:noFill/>
                                  <a:prstDash val="solid"/>
                                  <a:miter lim="800000"/>
                                </a:ln>
                                <a:effectLst/>
                              </wps:spPr>
                              <wps:bodyPr/>
                            </wps:wsp>
                            <pic:pic xmlns:pic="http://schemas.openxmlformats.org/drawingml/2006/picture">
                              <pic:nvPicPr>
                                <pic:cNvPr id="1040" name="図 14"/>
                                <pic:cNvPicPr>
                                  <a:picLocks noChangeAspect="1"/>
                                </pic:cNvPicPr>
                              </pic:nvPicPr>
                              <pic:blipFill>
                                <a:blip r:embed="rId9">
                                  <a:extLst>
                                    <a:ext uri="{BEBA8EAE-BF5A-486C-A8C5-ECC9F3942E4B}">
                                      <a14:imgProps xmlns:a14="http://schemas.microsoft.com/office/drawing/2010/main">
                                        <a14:imgLayer r:embed="rId10">
                                          <a14:imgEffect>
                                            <a14:backgroundRemoval t="8769" b="93069" l="9432" r="94167">
                                              <a14:foregroundMark x1="21174" y1="8769" x2="36061" y2="9252"/>
                                              <a14:foregroundMark x1="9432" y1="16086" x2="10000" y2="22888"/>
                                              <a14:foregroundMark x1="41477" y1="38008" x2="63258" y2="60671"/>
                                              <a14:foregroundMark x1="31780" y1="49452" x2="50644" y2="63830"/>
                                              <a14:foregroundMark x1="42348" y1="48968" x2="45492" y2="62863"/>
                                              <a14:foregroundMark x1="42917" y1="65055" x2="50947" y2="69439"/>
                                              <a14:foregroundMark x1="46629" y1="52869" x2="56098" y2="55287"/>
                                              <a14:foregroundMark x1="55227" y1="40683" x2="59508" y2="46035"/>
                                              <a14:foregroundMark x1="72689" y1="54803" x2="73258" y2="55061"/>
                                              <a14:foregroundMark x1="89280" y1="85493" x2="94167" y2="93069"/>
                                            </a14:backgroundRemoval>
                                          </a14:imgEffect>
                                        </a14:imgLayer>
                                      </a14:imgProps>
                                    </a:ext>
                                  </a:extLst>
                                </a:blip>
                                <a:stretch>
                                  <a:fillRect/>
                                </a:stretch>
                              </pic:blipFill>
                              <pic:spPr>
                                <a:xfrm>
                                  <a:off x="86392" y="343912"/>
                                  <a:ext cx="825483" cy="987275"/>
                                </a:xfrm>
                                <a:prstGeom prst="rect">
                                  <a:avLst/>
                                </a:prstGeom>
                              </pic:spPr>
                            </pic:pic>
                          </wpg:grpSp>
                          <wpg:grpSp>
                            <wpg:cNvPr id="5" name="グループ化 5"/>
                            <wpg:cNvGrpSpPr/>
                            <wpg:grpSpPr>
                              <a:xfrm>
                                <a:off x="320040" y="3169920"/>
                                <a:ext cx="1435100" cy="1024255"/>
                                <a:chOff x="0" y="41070"/>
                                <a:chExt cx="1387475" cy="941991"/>
                              </a:xfrm>
                            </wpg:grpSpPr>
                            <wps:wsp>
                              <wps:cNvPr id="1042" name="楕円 23"/>
                              <wps:cNvSpPr/>
                              <wps:spPr>
                                <a:xfrm>
                                  <a:off x="0" y="73741"/>
                                  <a:ext cx="1387475" cy="909320"/>
                                </a:xfrm>
                                <a:prstGeom prst="ellipse">
                                  <a:avLst/>
                                </a:prstGeom>
                                <a:solidFill>
                                  <a:srgbClr val="69D8FF"/>
                                </a:solidFill>
                                <a:ln w="12700" cap="flat" cmpd="sng" algn="ctr">
                                  <a:noFill/>
                                  <a:prstDash val="solid"/>
                                  <a:miter lim="800000"/>
                                </a:ln>
                                <a:effectLst/>
                              </wps:spPr>
                              <wps:bodyPr/>
                            </wps:wsp>
                            <pic:pic xmlns:pic="http://schemas.openxmlformats.org/drawingml/2006/picture">
                              <pic:nvPicPr>
                                <pic:cNvPr id="1043" name="図 13"/>
                                <pic:cNvPicPr>
                                  <a:picLocks noChangeAspect="1"/>
                                </pic:cNvPicPr>
                              </pic:nvPicPr>
                              <pic:blipFill>
                                <a:blip r:embed="rId11">
                                  <a:extLst>
                                    <a:ext uri="{BEBA8EAE-BF5A-486C-A8C5-ECC9F3942E4B}">
                                      <a14:imgProps xmlns:a14="http://schemas.microsoft.com/office/drawing/2010/main">
                                        <a14:imgLayer r:embed="rId12">
                                          <a14:imgEffect>
                                            <a14:backgroundRemoval t="3356" b="89985" l="6360" r="97119">
                                              <a14:foregroundMark x1="9615" y1="48890" x2="6397" y2="65565"/>
                                              <a14:foregroundMark x1="18631" y1="88745" x2="39544" y2="83893"/>
                                              <a14:foregroundMark x1="97119" y1="3356" x2="94239" y2="47186"/>
                                              <a14:foregroundMark x1="32510" y1="45121" x2="32510" y2="58389"/>
                                            </a14:backgroundRemoval>
                                          </a14:imgEffect>
                                        </a14:imgLayer>
                                      </a14:imgProps>
                                    </a:ext>
                                  </a:extLst>
                                </a:blip>
                                <a:stretch>
                                  <a:fillRect/>
                                </a:stretch>
                              </pic:blipFill>
                              <pic:spPr>
                                <a:xfrm>
                                  <a:off x="66369" y="41070"/>
                                  <a:ext cx="1143857" cy="844047"/>
                                </a:xfrm>
                                <a:prstGeom prst="rect">
                                  <a:avLst/>
                                </a:prstGeom>
                              </pic:spPr>
                            </pic:pic>
                          </wpg:grpSp>
                        </wpg:grpSp>
                      </wpg:grpSp>
                      <pic:pic xmlns:pic="http://schemas.openxmlformats.org/drawingml/2006/picture">
                        <pic:nvPicPr>
                          <pic:cNvPr id="1044" name="図 1"/>
                          <pic:cNvPicPr>
                            <a:picLocks noChangeAspect="1"/>
                          </pic:cNvPicPr>
                        </pic:nvPicPr>
                        <pic:blipFill>
                          <a:blip r:embed="rId13"/>
                          <a:srcRect t="4893" r="14217" b="52821"/>
                          <a:stretch>
                            <a:fillRect/>
                          </a:stretch>
                        </pic:blipFill>
                        <pic:spPr>
                          <a:xfrm>
                            <a:off x="2158584" y="2083632"/>
                            <a:ext cx="999490" cy="549910"/>
                          </a:xfrm>
                          <a:prstGeom prst="rect">
                            <a:avLst/>
                          </a:prstGeom>
                          <a:ln>
                            <a:noFill/>
                          </a:ln>
                        </pic:spPr>
                      </pic:pic>
                    </wpg:wgp>
                  </a:graphicData>
                </a:graphic>
              </wp:anchor>
            </w:drawing>
          </mc:Choice>
          <mc:Fallback>
            <w:pict>
              <v:group id="グループ化 1" style="mso-position-vertical-relative:text;z-index:53;mso-wrap-distance-left:9pt;width:445.2pt;height:303.75pt;mso-position-horizontal-relative:text;position:absolute;margin-left:38.200000000000003pt;margin-top:34.65pt;mso-wrap-distance-bottom:0pt;mso-wrap-distance-right:9pt;mso-wrap-distance-top:0pt;" coordsize="5654040,3857625" coordorigin="0,0" o:spid="_x0000_s1027" o:allowincell="t" o:allowoverlap="t">
                <v:group id="_x0000_s1028" style="position:absolute;left:0;top:0;width:5654040;height:3857625;" coordsize="6388735,4194175" coordorigin="0,0">
                  <v:group id="_x0000_s1029" style="position:absolute;left:0;top:0;width:6256655;height:3281130;" coordsize="6256655,3281130" coordorigin="0,0">
                    <v:oval id="楕円 42" style="position:absolute;left:2545080;top:0;width:3711575;height:3272416;" o:spid="_x0000_s1030" filled="t" fillcolor="#ffffff" stroked="f" strokeweight="1pt" o:spt="3">
                      <v:fill type="gradientRadial" color2="#ff9900" colors="25559f #ffffff;40632f #f8cbad;62914f #ffc000;65536f #ff9900" angle="90" focus="100%" focussize="0,0" focusposition="0.5,0.5" rotate="t">
                        <o:fill v:ext="view" type="gradientCenter"/>
                      </v:fill>
                      <v:stroke linestyle="single" miterlimit="8" endcap="flat" dashstyle="solid"/>
                      <v:textbox style="layout-flow:horizontal;"/>
                      <v:imagedata o:title=""/>
                      <w10:wrap type="none" anchorx="text" anchory="text"/>
                    </v:oval>
                    <v:oval id="楕円 19" style="position:absolute;left:929640;top:411480;width:2236470;height:1728577;" o:spid="_x0000_s1031" filled="t" fillcolor="#ffe699 [1303]" stroked="f" strokeweight="1pt" o:spt="3">
                      <v:fill/>
                      <v:stroke linestyle="single" miterlimit="8" endcap="flat" dashstyle="solid"/>
                      <v:textbox style="layout-flow:horizontal;"/>
                      <v:imagedata o:title=""/>
                      <w10:wrap type="none" anchorx="text" anchory="text"/>
                    </v:oval>
                    <v:oval id="楕円 20" style="position:absolute;left:0;top:1615440;width:2357669;height:1665690;" o:spid="_x0000_s1032" filled="t" fillcolor="#ffcccc" stroked="f" strokeweight="1pt" o:spt="3">
                      <v:fill/>
                      <v:stroke linestyle="single" miterlimit="8" endcap="flat" dashstyle="solid"/>
                      <v:textbox style="layout-flow:horizontal;"/>
                      <v:imagedata o:title=""/>
                      <w10:wrap type="none" anchorx="text" anchory="text"/>
                    </v:oval>
                    <w10:wrap type="none" anchorx="text" anchory="text"/>
                  </v:group>
                  <v:group id="_x0000_s1033" style="position:absolute;left:228600;top:0;width:6160135;height:4194175;" coordsize="6160135,4194175" coordorigin="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style="position:absolute;left:0;top:1737360;width:1847850;height:1533525;" o:spid="_x0000_s1034" filled="f" stroked="f" o:spt="75" type="#_x0000_t75">
                      <v:fill/>
                      <v:imagedata o:title="" r:id="rId14"/>
                      <w10:wrap type="none" anchorx="text" anchory="text"/>
                    </v:shape>
                    <v:shape id="図 71" style="position:absolute;left:838200;top:487680;width:1985010;height:1527810;" o:spid="_x0000_s1035" filled="f" stroked="f" o:spt="75" type="#_x0000_t75">
                      <v:fill/>
                      <v:imagedata o:title="" r:id="rId15"/>
                      <w10:wrap type="none" anchorx="text" anchory="text"/>
                    </v:shape>
                    <v:shape id="図 72" style="position:absolute;left:2910840;top:0;width:3249295;height:3298190;" o:spid="_x0000_s1036" filled="f" stroked="f" o:spt="75" type="#_x0000_t75">
                      <v:fill/>
                      <v:imagedata o:title="" r:id="rId16"/>
                      <w10:wrap type="none" anchorx="text" anchory="text"/>
                    </v:shape>
                    <v:oval id="楕円 21" style="position:absolute;left:2209800;top:2131229;width:1109824;height:838169;" o:spid="_x0000_s1037" filled="t" fillcolor="#ccccff" stroked="f" strokeweight="1pt" o:spt="3">
                      <v:fill/>
                      <v:stroke linestyle="single" miterlimit="8" endcap="flat" dashstyle="solid"/>
                      <v:textbox style="layout-flow:horizontal;"/>
                      <v:imagedata o:title=""/>
                      <w10:wrap type="none" anchorx="text" anchory="text"/>
                    </v:oval>
                    <v:group id="_x0000_s1038" style="position:absolute;left:1508760;top:2438400;width:1363980;height:1433195;" coordsize="957179,1003149" coordorigin="0,343912">
                      <v:oval id="楕円 22" style="position:absolute;left:0;top:523567;width:957179;height:823494;" o:spid="_x0000_s1039" filled="t" fillcolor="#99ffcc" stroked="f" strokeweight="1pt" o:spt="3">
                        <v:fill/>
                        <v:stroke linestyle="single" miterlimit="8" endcap="flat" dashstyle="solid"/>
                        <v:textbox style="layout-flow:horizontal;"/>
                        <v:imagedata o:title=""/>
                        <w10:wrap type="none" anchorx="text" anchory="text"/>
                      </v:oval>
                      <v:shape id="図 14" style="position:absolute;left:86392;top:343912;width:825483;height:987275;" o:spid="_x0000_s1040" filled="f" stroked="f" o:spt="75" type="#_x0000_t75">
                        <v:fill/>
                        <v:imagedata o:title="" r:id="rId17"/>
                        <w10:wrap type="none" anchorx="text" anchory="text"/>
                      </v:shape>
                      <w10:wrap type="none" anchorx="text" anchory="text"/>
                    </v:group>
                    <v:group id="_x0000_s1041" style="position:absolute;left:320040;top:3169920;width:1435100;height:1024255;" coordsize="1387475,941991" coordorigin="0,41070">
                      <v:oval id="楕円 23" style="position:absolute;left:0;top:73741;width:1387475;height:909320;" o:spid="_x0000_s1042" filled="t" fillcolor="#69d8ff" stroked="f" strokeweight="1pt" o:spt="3">
                        <v:fill/>
                        <v:stroke linestyle="single" miterlimit="8" endcap="flat" dashstyle="solid"/>
                        <v:textbox style="layout-flow:horizontal;"/>
                        <v:imagedata o:title=""/>
                        <w10:wrap type="none" anchorx="text" anchory="text"/>
                      </v:oval>
                      <v:shape id="図 13" style="position:absolute;left:66369;top:41070;width:1143857;height:844047;" o:spid="_x0000_s1043" filled="f" stroked="f" o:spt="75" type="#_x0000_t75">
                        <v:fill/>
                        <v:imagedata o:title="" r:id="rId18"/>
                        <w10:wrap type="none" anchorx="text" anchory="text"/>
                      </v:shape>
                      <w10:wrap type="none" anchorx="text" anchory="text"/>
                    </v:group>
                    <w10:wrap type="none" anchorx="text" anchory="text"/>
                  </v:group>
                  <w10:wrap type="none" anchorx="text" anchory="text"/>
                </v:group>
                <v:shape id="図 1" style="position:absolute;left:2158584;top:2083632;width:999490;height:549910;" o:spid="_x0000_s1044" filled="f" stroked="f" o:spt="75" type="#_x0000_t75">
                  <v:fill/>
                  <v:imagedata croptop="3207f" cropright="9317f" cropbottom="34617f" o:title="" r:id="rId19"/>
                  <w10:wrap type="none" anchorx="text" anchory="text"/>
                </v:shape>
                <w10:wrap type="none" anchorx="text" anchory="text"/>
              </v:group>
            </w:pict>
          </mc:Fallback>
        </mc:AlternateContent>
      </w:r>
    </w:p>
    <w:p w14:paraId="27ACF9DA" w14:textId="77777777" w:rsidR="0062021F" w:rsidRDefault="0062021F">
      <w:pPr>
        <w:spacing w:line="460" w:lineRule="exact"/>
        <w:ind w:leftChars="400" w:left="840" w:rightChars="400" w:right="840" w:firstLineChars="100" w:firstLine="280"/>
        <w:rPr>
          <w:rFonts w:asciiTheme="majorEastAsia" w:eastAsiaTheme="majorEastAsia" w:hAnsiTheme="majorEastAsia"/>
          <w:b/>
          <w:sz w:val="28"/>
        </w:rPr>
      </w:pPr>
    </w:p>
    <w:p w14:paraId="31F9F996" w14:textId="77777777" w:rsidR="0062021F" w:rsidRDefault="0062021F">
      <w:pPr>
        <w:spacing w:line="460" w:lineRule="exact"/>
        <w:ind w:leftChars="400" w:left="840" w:rightChars="400" w:right="840" w:firstLineChars="100" w:firstLine="280"/>
        <w:rPr>
          <w:rFonts w:asciiTheme="majorEastAsia" w:eastAsiaTheme="majorEastAsia" w:hAnsiTheme="majorEastAsia"/>
          <w:b/>
          <w:sz w:val="28"/>
        </w:rPr>
      </w:pPr>
    </w:p>
    <w:p w14:paraId="5DE8BDB7" w14:textId="77777777" w:rsidR="0062021F" w:rsidRDefault="0062021F">
      <w:pPr>
        <w:spacing w:line="460" w:lineRule="exact"/>
        <w:ind w:leftChars="400" w:left="840" w:rightChars="400" w:right="840" w:firstLineChars="100" w:firstLine="280"/>
        <w:rPr>
          <w:rFonts w:asciiTheme="majorEastAsia" w:eastAsiaTheme="majorEastAsia" w:hAnsiTheme="majorEastAsia"/>
          <w:b/>
          <w:sz w:val="28"/>
        </w:rPr>
      </w:pPr>
    </w:p>
    <w:p w14:paraId="44C30799" w14:textId="77777777" w:rsidR="0062021F" w:rsidRDefault="0062021F">
      <w:pPr>
        <w:spacing w:line="460" w:lineRule="exact"/>
        <w:ind w:leftChars="400" w:left="840" w:rightChars="400" w:right="840" w:firstLineChars="100" w:firstLine="280"/>
        <w:rPr>
          <w:rFonts w:asciiTheme="majorEastAsia" w:eastAsiaTheme="majorEastAsia" w:hAnsiTheme="majorEastAsia"/>
          <w:b/>
          <w:sz w:val="28"/>
        </w:rPr>
      </w:pPr>
    </w:p>
    <w:p w14:paraId="09074490" w14:textId="77777777" w:rsidR="0062021F" w:rsidRDefault="0062021F">
      <w:pPr>
        <w:spacing w:line="340" w:lineRule="exact"/>
        <w:ind w:leftChars="500" w:left="1050" w:rightChars="500" w:right="1050"/>
        <w:rPr>
          <w:rFonts w:asciiTheme="majorEastAsia" w:eastAsiaTheme="majorEastAsia" w:hAnsiTheme="majorEastAsia"/>
          <w:b/>
          <w:sz w:val="24"/>
        </w:rPr>
      </w:pPr>
    </w:p>
    <w:p w14:paraId="76DE02D4" w14:textId="77777777" w:rsidR="0062021F" w:rsidRDefault="0062021F">
      <w:pPr>
        <w:spacing w:line="340" w:lineRule="exact"/>
        <w:ind w:leftChars="500" w:left="1050" w:rightChars="500" w:right="1050"/>
        <w:rPr>
          <w:rFonts w:asciiTheme="majorEastAsia" w:eastAsiaTheme="majorEastAsia" w:hAnsiTheme="majorEastAsia"/>
          <w:b/>
          <w:sz w:val="24"/>
        </w:rPr>
      </w:pPr>
    </w:p>
    <w:p w14:paraId="3E1F79E6" w14:textId="77777777" w:rsidR="0062021F" w:rsidRDefault="0062021F">
      <w:pPr>
        <w:spacing w:line="340" w:lineRule="exact"/>
        <w:ind w:leftChars="500" w:left="1050" w:rightChars="500" w:right="1050"/>
        <w:rPr>
          <w:rFonts w:asciiTheme="majorEastAsia" w:eastAsiaTheme="majorEastAsia" w:hAnsiTheme="majorEastAsia"/>
          <w:b/>
          <w:sz w:val="24"/>
        </w:rPr>
      </w:pPr>
    </w:p>
    <w:p w14:paraId="58944232" w14:textId="77777777" w:rsidR="0062021F" w:rsidRDefault="0062021F">
      <w:pPr>
        <w:spacing w:line="400" w:lineRule="exact"/>
        <w:jc w:val="center"/>
        <w:rPr>
          <w:rFonts w:asciiTheme="majorEastAsia" w:eastAsiaTheme="majorEastAsia" w:hAnsiTheme="majorEastAsia"/>
          <w:b/>
          <w:sz w:val="28"/>
        </w:rPr>
      </w:pPr>
    </w:p>
    <w:p w14:paraId="4ABC699B" w14:textId="77777777" w:rsidR="0062021F" w:rsidRDefault="0062021F">
      <w:pPr>
        <w:spacing w:line="400" w:lineRule="exact"/>
        <w:jc w:val="center"/>
        <w:rPr>
          <w:rFonts w:asciiTheme="majorEastAsia" w:eastAsiaTheme="majorEastAsia" w:hAnsiTheme="majorEastAsia"/>
          <w:b/>
          <w:sz w:val="28"/>
        </w:rPr>
      </w:pPr>
    </w:p>
    <w:p w14:paraId="392C394C" w14:textId="77777777" w:rsidR="0062021F" w:rsidRDefault="0062021F">
      <w:pPr>
        <w:spacing w:line="400" w:lineRule="exact"/>
        <w:jc w:val="center"/>
        <w:rPr>
          <w:rFonts w:asciiTheme="majorEastAsia" w:eastAsiaTheme="majorEastAsia" w:hAnsiTheme="majorEastAsia"/>
          <w:b/>
          <w:sz w:val="28"/>
        </w:rPr>
      </w:pPr>
    </w:p>
    <w:p w14:paraId="709EF837" w14:textId="77777777" w:rsidR="0062021F" w:rsidRDefault="0062021F">
      <w:pPr>
        <w:spacing w:line="400" w:lineRule="exact"/>
        <w:jc w:val="center"/>
        <w:rPr>
          <w:rFonts w:asciiTheme="majorEastAsia" w:eastAsiaTheme="majorEastAsia" w:hAnsiTheme="majorEastAsia"/>
          <w:b/>
          <w:sz w:val="28"/>
        </w:rPr>
      </w:pPr>
    </w:p>
    <w:p w14:paraId="1DA54D7E" w14:textId="77777777" w:rsidR="0062021F" w:rsidRDefault="0062021F">
      <w:pPr>
        <w:spacing w:line="400" w:lineRule="exact"/>
        <w:jc w:val="center"/>
        <w:rPr>
          <w:rFonts w:asciiTheme="majorEastAsia" w:eastAsiaTheme="majorEastAsia" w:hAnsiTheme="majorEastAsia"/>
          <w:b/>
          <w:sz w:val="28"/>
        </w:rPr>
      </w:pPr>
    </w:p>
    <w:p w14:paraId="699AA9D2" w14:textId="77777777" w:rsidR="0062021F" w:rsidRDefault="0062021F">
      <w:pPr>
        <w:spacing w:line="400" w:lineRule="exact"/>
        <w:jc w:val="center"/>
        <w:rPr>
          <w:rFonts w:asciiTheme="majorEastAsia" w:eastAsiaTheme="majorEastAsia" w:hAnsiTheme="majorEastAsia"/>
          <w:b/>
          <w:spacing w:val="28"/>
          <w:kern w:val="0"/>
          <w:sz w:val="28"/>
        </w:rPr>
      </w:pPr>
    </w:p>
    <w:p w14:paraId="6D71CF54" w14:textId="77777777" w:rsidR="0062021F" w:rsidRDefault="0062021F">
      <w:pPr>
        <w:spacing w:line="400" w:lineRule="exact"/>
        <w:jc w:val="center"/>
        <w:rPr>
          <w:rFonts w:asciiTheme="majorEastAsia" w:eastAsiaTheme="majorEastAsia" w:hAnsiTheme="majorEastAsia"/>
          <w:b/>
          <w:spacing w:val="28"/>
          <w:kern w:val="0"/>
          <w:sz w:val="28"/>
        </w:rPr>
      </w:pPr>
    </w:p>
    <w:p w14:paraId="422BB4E3" w14:textId="6B03C8EA" w:rsidR="0062021F" w:rsidRDefault="002527A4">
      <w:pPr>
        <w:spacing w:line="400" w:lineRule="exact"/>
        <w:jc w:val="center"/>
        <w:rPr>
          <w:rFonts w:asciiTheme="majorEastAsia" w:eastAsiaTheme="majorEastAsia" w:hAnsiTheme="majorEastAsia"/>
          <w:b/>
          <w:spacing w:val="28"/>
          <w:kern w:val="0"/>
          <w:sz w:val="28"/>
        </w:rPr>
      </w:pPr>
      <w:r>
        <w:rPr>
          <w:rFonts w:asciiTheme="majorEastAsia" w:eastAsiaTheme="majorEastAsia" w:hAnsiTheme="majorEastAsia"/>
          <w:noProof/>
          <w:sz w:val="32"/>
        </w:rPr>
        <w:lastRenderedPageBreak/>
        <mc:AlternateContent>
          <mc:Choice Requires="wps">
            <w:drawing>
              <wp:anchor distT="0" distB="0" distL="114300" distR="114300" simplePos="0" relativeHeight="21" behindDoc="0" locked="0" layoutInCell="1" hidden="0" allowOverlap="1" wp14:anchorId="371FA782" wp14:editId="6E942CAE">
                <wp:simplePos x="0" y="0"/>
                <wp:positionH relativeFrom="column">
                  <wp:posOffset>85725</wp:posOffset>
                </wp:positionH>
                <wp:positionV relativeFrom="paragraph">
                  <wp:posOffset>142875</wp:posOffset>
                </wp:positionV>
                <wp:extent cx="2623820" cy="431800"/>
                <wp:effectExtent l="635" t="635" r="29845" b="10795"/>
                <wp:wrapNone/>
                <wp:docPr id="1047" name="正方形/長方形 1"/>
                <wp:cNvGraphicFramePr/>
                <a:graphic xmlns:a="http://schemas.openxmlformats.org/drawingml/2006/main">
                  <a:graphicData uri="http://schemas.microsoft.com/office/word/2010/wordprocessingShape">
                    <wps:wsp>
                      <wps:cNvSpPr/>
                      <wps:spPr>
                        <a:xfrm>
                          <a:off x="0" y="0"/>
                          <a:ext cx="2623820" cy="4318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32CAD" w14:textId="77777777" w:rsidR="0062021F" w:rsidRDefault="00000000">
                            <w:pPr>
                              <w:spacing w:line="400" w:lineRule="exact"/>
                              <w:jc w:val="center"/>
                              <w:rPr>
                                <w:b/>
                              </w:rPr>
                            </w:pPr>
                            <w:r>
                              <w:rPr>
                                <w:rFonts w:ascii="BIZ UDPゴシック" w:eastAsia="BIZ UDPゴシック" w:hAnsi="BIZ UDPゴシック" w:hint="eastAsia"/>
                                <w:b/>
                                <w:sz w:val="32"/>
                              </w:rPr>
                              <w:t>ラーケーションの日とは</w:t>
                            </w:r>
                          </w:p>
                        </w:txbxContent>
                      </wps:txbx>
                      <wps:bodyPr rot="0" vertOverflow="overflow" horzOverflow="overflow" wrap="square" numCol="1" spcCol="0" rtlCol="0" fromWordArt="0" anchor="ctr" anchorCtr="0" forceAA="0" compatLnSpc="1"/>
                    </wps:wsp>
                  </a:graphicData>
                </a:graphic>
              </wp:anchor>
            </w:drawing>
          </mc:Choice>
          <mc:Fallback>
            <w:pict>
              <v:rect w14:anchorId="371FA782" id="正方形/長方形 1" o:spid="_x0000_s1027" style="position:absolute;left:0;text-align:left;margin-left:6.75pt;margin-top:11.25pt;width:206.6pt;height:34pt;z-index: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80PAIAAD8FAAAOAAAAZHJzL2Uyb0RvYy54bWy0VFGP0zAMfkfiP0R5Z+12cJqmdadpp+Pl&#10;4E4MxHOWJmulJA5Otm78epx0607cARKCPqROYn+2v9ie3xysYXuFoQVX8fGo5Ew5CXXrthX/8vnu&#10;zZSzEIWrhQGnKn5Ugd8sXr+ad36mJtCAqRUyAnFh1vmKNzH6WVEE2Sgrwgi8cnSpAa2ItMVtUaPo&#10;CN2aYlKW10UHWHsEqUKg09v+ki8yvtZKxgetg4rMVJxii3nFvG7SWizmYrZF4ZtWnsIQfxGFFa0j&#10;pwPUrYiC7bB9BmVbiRBAx5EEW4DWrVQ5B8pmXP6UzboRXuVciJzgB5rCv4OVH/dr/4hEQ+fDLJCY&#10;sjhotOlP8bFDJus4kKUOkUk6nFxPrqYT4lTS3dur8bTMbBYXa48hvldgWRIqjvQYmSOxvw+RPJLq&#10;WSU5C2Da+q41Jm9SAaiVQbYX9HRCSuXiOJubnf0AdX/+rqQvPSJh5ZpJJv3uKZpx/9UBOU8eiguF&#10;WYpHo5Jf4z4pzdo6kZYzGCJ9nlxoRK3+lFsGTMia2Bqwe3Z+gd1TdNJPpio3x2Bc/i6w3niwyJ7B&#10;xcHYtg7wJQBDT3by3OufSeqpSSzFw+ZA3NDsSJrpZAP18REZQt+sNFziAy3aQFdxOEmcNYDfXzrv&#10;qJkrHr7tBCrO3M6ugApoTGPIyyxSyWI0Z1Ej2K80Q5bYuxNOEnLFZUTO+s0q9gODppBUy2XuB+pe&#10;L+K9W3t5Cj2/PnVprr7TRElj4Ok+p3+Ze4sfAAAA//8DAFBLAwQUAAYACAAAACEAGsKcRd8AAAAI&#10;AQAADwAAAGRycy9kb3ducmV2LnhtbEyPQUvEMBCF74L/IYzgzU2tbtXadFmEPQgKu6uI3tJmbIrN&#10;pDbptvvvHU96Gh7v8eZ7xWp2nTjgEFpPCi4XCQik2puWGgWvL5uLWxAhajK684QKjhhgVZ6eFDo3&#10;fqIdHvaxEVxCIdcKbIx9LmWoLTodFr5HYu/TD05HlkMjzaAnLnedTJMkk063xB+s7vHBYv21H52C&#10;N7d7/wjH7mnz/Wyn6rHX6+2YKXV+Nq/vQUSc418YfvEZHUpmqvxIJoiO9dWSkwrSlC/712l2A6JS&#10;cJcsQZaF/D+g/AEAAP//AwBQSwECLQAUAAYACAAAACEAtoM4kv4AAADhAQAAEwAAAAAAAAAAAAAA&#10;AAAAAAAAW0NvbnRlbnRfVHlwZXNdLnhtbFBLAQItABQABgAIAAAAIQA4/SH/1gAAAJQBAAALAAAA&#10;AAAAAAAAAAAAAC8BAABfcmVscy8ucmVsc1BLAQItABQABgAIAAAAIQC4li80PAIAAD8FAAAOAAAA&#10;AAAAAAAAAAAAAC4CAABkcnMvZTJvRG9jLnhtbFBLAQItABQABgAIAAAAIQAawpxF3wAAAAgBAAAP&#10;AAAAAAAAAAAAAAAAAJYEAABkcnMvZG93bnJldi54bWxQSwUGAAAAAAQABADzAAAAogUAAAAA&#10;" fillcolor="#1f3763 [1604]" strokecolor="#1f3763 [1604]" strokeweight="1pt">
                <v:textbox>
                  <w:txbxContent>
                    <w:p w14:paraId="48C32CAD" w14:textId="77777777" w:rsidR="0062021F" w:rsidRDefault="00000000">
                      <w:pPr>
                        <w:spacing w:line="400" w:lineRule="exact"/>
                        <w:jc w:val="center"/>
                        <w:rPr>
                          <w:b/>
                        </w:rPr>
                      </w:pPr>
                      <w:r>
                        <w:rPr>
                          <w:rFonts w:ascii="BIZ UDPゴシック" w:eastAsia="BIZ UDPゴシック" w:hAnsi="BIZ UDPゴシック" w:hint="eastAsia"/>
                          <w:b/>
                          <w:sz w:val="32"/>
                        </w:rPr>
                        <w:t>ラーケーションの日とは</w:t>
                      </w:r>
                    </w:p>
                  </w:txbxContent>
                </v:textbox>
              </v:rect>
            </w:pict>
          </mc:Fallback>
        </mc:AlternateContent>
      </w:r>
      <w:r w:rsidR="00000000">
        <w:rPr>
          <w:rFonts w:asciiTheme="majorEastAsia" w:eastAsiaTheme="majorEastAsia" w:hAnsiTheme="majorEastAsia"/>
          <w:b/>
          <w:noProof/>
          <w:sz w:val="28"/>
        </w:rPr>
        <mc:AlternateContent>
          <mc:Choice Requires="wps">
            <w:drawing>
              <wp:anchor distT="45720" distB="45720" distL="114300" distR="114300" simplePos="0" relativeHeight="23" behindDoc="1" locked="0" layoutInCell="1" hidden="0" allowOverlap="1" wp14:anchorId="19DF2BB0" wp14:editId="4853D0C4">
                <wp:simplePos x="0" y="0"/>
                <wp:positionH relativeFrom="column">
                  <wp:posOffset>-53340</wp:posOffset>
                </wp:positionH>
                <wp:positionV relativeFrom="paragraph">
                  <wp:posOffset>601980</wp:posOffset>
                </wp:positionV>
                <wp:extent cx="6746875" cy="3512820"/>
                <wp:effectExtent l="0" t="0" r="0" b="0"/>
                <wp:wrapSquare wrapText="bothSides"/>
                <wp:docPr id="10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746875" cy="3512820"/>
                        </a:xfrm>
                        <a:prstGeom prst="rect">
                          <a:avLst/>
                        </a:prstGeom>
                        <a:noFill/>
                        <a:ln w="9525">
                          <a:noFill/>
                          <a:miter lim="800000"/>
                          <a:headEnd/>
                          <a:tailEnd/>
                        </a:ln>
                      </wps:spPr>
                      <wps:txbx>
                        <w:txbxContent>
                          <w:p w14:paraId="0BB322B7" w14:textId="77777777" w:rsidR="0062021F" w:rsidRDefault="00000000">
                            <w:pPr>
                              <w:spacing w:line="460" w:lineRule="exact"/>
                              <w:ind w:leftChars="400" w:left="840" w:rightChars="400" w:right="840" w:firstLineChars="100" w:firstLine="280"/>
                              <w:rPr>
                                <w:rFonts w:ascii="BIZ UDPゴシック" w:eastAsia="BIZ UDPゴシック" w:hAnsi="BIZ UDPゴシック"/>
                                <w:b/>
                                <w:sz w:val="28"/>
                              </w:rPr>
                            </w:pPr>
                            <w:r>
                              <w:rPr>
                                <w:rFonts w:ascii="BIZ UDPゴシック" w:eastAsia="BIZ UDPゴシック" w:hAnsi="BIZ UDPゴシック" w:hint="eastAsia"/>
                                <w:b/>
                                <w:sz w:val="28"/>
                              </w:rPr>
                              <w:t>愛知県では、未来につながる家庭での主体的な学び・体験的な学びを応援するために、「ラーケーションの日」を設けています。</w:t>
                            </w:r>
                          </w:p>
                          <w:p w14:paraId="724774B5" w14:textId="77777777" w:rsidR="0062021F" w:rsidRDefault="0062021F">
                            <w:pPr>
                              <w:spacing w:line="140" w:lineRule="exact"/>
                              <w:ind w:leftChars="400" w:left="840" w:rightChars="400" w:right="840" w:firstLineChars="100" w:firstLine="280"/>
                              <w:rPr>
                                <w:rFonts w:ascii="BIZ UDPゴシック" w:eastAsia="BIZ UDPゴシック" w:hAnsi="BIZ UDPゴシック"/>
                                <w:b/>
                                <w:sz w:val="28"/>
                              </w:rPr>
                            </w:pPr>
                          </w:p>
                          <w:p w14:paraId="3A5546BB" w14:textId="77777777" w:rsidR="0062021F" w:rsidRDefault="00000000">
                            <w:pPr>
                              <w:spacing w:line="460" w:lineRule="exact"/>
                              <w:ind w:leftChars="400" w:left="840" w:rightChars="400" w:right="840" w:firstLineChars="100" w:firstLine="280"/>
                              <w:rPr>
                                <w:rFonts w:ascii="BIZ UDPゴシック" w:eastAsia="BIZ UDPゴシック" w:hAnsi="BIZ UDPゴシック"/>
                                <w:b/>
                                <w:sz w:val="28"/>
                              </w:rPr>
                            </w:pPr>
                            <w:r>
                              <w:rPr>
                                <w:rFonts w:ascii="BIZ UDPゴシック" w:eastAsia="BIZ UDPゴシック" w:hAnsi="BIZ UDPゴシック" w:hint="eastAsia"/>
                                <w:b/>
                                <w:sz w:val="28"/>
                              </w:rPr>
                              <w:t>子供の学び（ラーニング）と、保護者の休暇（バケーション）を組み合わせた、平日だからこそできる学校外での学習活動を、ぜひ子供と一緒に計画してみませんか。</w:t>
                            </w:r>
                          </w:p>
                          <w:p w14:paraId="74873AE3" w14:textId="77777777" w:rsidR="0062021F" w:rsidRDefault="0062021F">
                            <w:pPr>
                              <w:spacing w:line="460" w:lineRule="exact"/>
                              <w:ind w:leftChars="400" w:left="840" w:rightChars="400" w:right="840" w:firstLineChars="100" w:firstLine="280"/>
                              <w:rPr>
                                <w:rFonts w:ascii="BIZ UDPゴシック" w:eastAsia="BIZ UDPゴシック" w:hAnsi="BIZ UDPゴシック"/>
                                <w:b/>
                                <w:sz w:val="28"/>
                              </w:rPr>
                            </w:pPr>
                          </w:p>
                          <w:p w14:paraId="02EB1732" w14:textId="77777777" w:rsidR="0062021F" w:rsidRDefault="00000000">
                            <w:pPr>
                              <w:spacing w:line="400" w:lineRule="exact"/>
                              <w:jc w:val="center"/>
                              <w:rPr>
                                <w:rFonts w:ascii="BIZ UDゴシック" w:eastAsia="BIZ UDゴシック" w:hAnsi="BIZ UDゴシック"/>
                                <w:kern w:val="0"/>
                                <w:sz w:val="28"/>
                                <w:lang w:eastAsia="zh-TW"/>
                              </w:rPr>
                            </w:pPr>
                            <w:r>
                              <w:rPr>
                                <w:rFonts w:ascii="BIZ UDゴシック" w:eastAsia="BIZ UDゴシック" w:hAnsi="BIZ UDゴシック" w:hint="eastAsia"/>
                                <w:kern w:val="0"/>
                                <w:sz w:val="28"/>
                                <w:lang w:eastAsia="zh-TW"/>
                              </w:rPr>
                              <w:t>令和８年４月</w:t>
                            </w:r>
                          </w:p>
                          <w:p w14:paraId="0FE58F0A" w14:textId="77777777" w:rsidR="0062021F" w:rsidRDefault="00000000">
                            <w:pPr>
                              <w:spacing w:line="400" w:lineRule="exact"/>
                              <w:jc w:val="center"/>
                              <w:rPr>
                                <w:rFonts w:ascii="BIZ UDゴシック" w:eastAsia="BIZ UDゴシック" w:hAnsi="BIZ UDゴシック"/>
                                <w:sz w:val="28"/>
                                <w:lang w:eastAsia="zh-TW"/>
                              </w:rPr>
                            </w:pPr>
                            <w:r>
                              <w:rPr>
                                <w:rFonts w:ascii="BIZ UDゴシック" w:eastAsia="BIZ UDゴシック" w:hAnsi="BIZ UDゴシック" w:hint="eastAsia"/>
                                <w:sz w:val="28"/>
                                <w:lang w:eastAsia="zh-TW"/>
                              </w:rPr>
                              <w:t>愛知県教育委員会</w:t>
                            </w:r>
                          </w:p>
                          <w:p w14:paraId="74AD3D1C" w14:textId="77777777" w:rsidR="0062021F" w:rsidRDefault="00000000">
                            <w:pPr>
                              <w:spacing w:line="400" w:lineRule="exact"/>
                              <w:jc w:val="center"/>
                              <w:rPr>
                                <w:rFonts w:ascii="BIZ UDゴシック" w:eastAsia="BIZ UDゴシック" w:hAnsi="BIZ UDゴシック"/>
                                <w:kern w:val="0"/>
                                <w:sz w:val="28"/>
                              </w:rPr>
                            </w:pPr>
                            <w:r>
                              <w:rPr>
                                <w:rFonts w:ascii="BIZ UDゴシック" w:eastAsia="BIZ UDゴシック" w:hAnsi="BIZ UDゴシック" w:hint="eastAsia"/>
                                <w:sz w:val="28"/>
                              </w:rPr>
                              <w:t>知立市教育委員会</w:t>
                            </w:r>
                          </w:p>
                          <w:p w14:paraId="350E6125" w14:textId="77777777" w:rsidR="0062021F" w:rsidRDefault="0062021F">
                            <w:pPr>
                              <w:spacing w:line="460" w:lineRule="exact"/>
                              <w:ind w:leftChars="400" w:left="840" w:rightChars="400" w:right="840" w:firstLineChars="100" w:firstLine="280"/>
                              <w:rPr>
                                <w:rFonts w:ascii="BIZ UDPゴシック" w:eastAsia="BIZ UDPゴシック" w:hAnsi="BIZ UDPゴシック"/>
                                <w:b/>
                                <w:sz w:val="28"/>
                              </w:rPr>
                            </w:pPr>
                          </w:p>
                          <w:p w14:paraId="03B19998" w14:textId="77777777" w:rsidR="0062021F" w:rsidRDefault="0062021F"/>
                        </w:txbxContent>
                      </wps:txbx>
                      <wps:bodyPr rot="0" vertOverflow="overflow" horzOverflow="overflow" wrap="square" anchor="t" anchorCtr="0">
                        <a:noAutofit/>
                      </wps:bodyPr>
                    </wps:wsp>
                  </a:graphicData>
                </a:graphic>
                <wp14:sizeRelV relativeFrom="margin">
                  <wp14:pctHeight>0</wp14:pctHeight>
                </wp14:sizeRelV>
              </wp:anchor>
            </w:drawing>
          </mc:Choice>
          <mc:Fallback>
            <w:pict>
              <v:shapetype w14:anchorId="19DF2BB0" id="_x0000_t202" coordsize="21600,21600" o:spt="202" path="m,l,21600r21600,l21600,xe">
                <v:stroke joinstyle="miter"/>
                <v:path gradientshapeok="t" o:connecttype="rect"/>
              </v:shapetype>
              <v:shape id="テキスト ボックス 2" o:spid="_x0000_s1028" type="#_x0000_t202" style="position:absolute;left:0;text-align:left;margin-left:-4.2pt;margin-top:47.4pt;width:531.25pt;height:276.6pt;z-index:-503316457;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ol5gEAALcDAAAOAAAAZHJzL2Uyb0RvYy54bWysU82O0zAQviPxDpbvNG2g3RLVXS27LJcV&#10;i7TwAK5jNxa2x9huk/L0jJ1suwJOiBwm4xnPz/fNeHM9WEOOMkQNjtHFbE6JdAJa7faMfvt6/2ZN&#10;SUzctdyAk4yeZKTX29evNr1vZA0dmFYGgklcbHrPaJeSb6oqik5aHmfgpUOngmB5wmPYV23gPWa3&#10;pqrn81XVQ2h9ACFjROvd6KTbkl8pKdKjUlEmYhjF3lKRochdltV2w5t94L7TYmqD/0MXlmuHRc+p&#10;7nji5BD0H6msFgEiqDQTYCtQSgtZMCCaxfw3NE8d97JgQXKiP9MU/19a8fn45L8EkoYPMOAAC4jo&#10;H0B8j8TBbcfdXt6EAH0neYuFF5myqvexmUIz1bGJmCTjH1Sw+Y/ICOZDyk9nmuWQiEDj6urdan21&#10;pESg7+1yUa/rMojqEu5DTJ8kWJIVRgPOsXTGjw8x5QZ483wlV3Nwr40pszSO9Iy+X9bLEvDCY3XC&#10;VTPaMrqe528cfsb10bUlOHFtRh0LGDcBHbFllGnYDUS3jNY5Nlt20J6QvgDjZuFLSI8olAHsAiaN&#10;kg7Cz7/Ze9w8RuOPAw+SEu4EXmQ0Pau3qazqCPHmkEDpgv5SeWoRt6OQMm1yXr+X53Lr8t62vwAA&#10;AP//AwBQSwMEFAAGAAgAAAAhAFiSWjndAAAACgEAAA8AAABkcnMvZG93bnJldi54bWxMj8FOwzAQ&#10;RO9I/IO1SNxau8it0jSbCoG4gmgBiZsbb5Oo8TqK3Sb8Pe4JjqMZzbwptpPrxIWG0HpGWMwVCOLK&#10;25ZrhI/9yywDEaJhazrPhPBDAbbl7U1hcutHfqfLLtYilXDIDUITY59LGaqGnAlz3xMn7+gHZ2KS&#10;Qy3tYMZU7jr5oNRKOtNyWmhMT08NVafd2SF8vh6/v7R6q5/dsh/9pCS7tUS8v5seNyAiTfEvDFf8&#10;hA5lYjr4M9sgOoRZplMSYa3Tg6uvlnoB4oCw0pkCWRby/4XyFwAA//8DAFBLAQItABQABgAIAAAA&#10;IQC2gziS/gAAAOEBAAATAAAAAAAAAAAAAAAAAAAAAABbQ29udGVudF9UeXBlc10ueG1sUEsBAi0A&#10;FAAGAAgAAAAhADj9If/WAAAAlAEAAAsAAAAAAAAAAAAAAAAALwEAAF9yZWxzLy5yZWxzUEsBAi0A&#10;FAAGAAgAAAAhAO5iGiXmAQAAtwMAAA4AAAAAAAAAAAAAAAAALgIAAGRycy9lMm9Eb2MueG1sUEsB&#10;Ai0AFAAGAAgAAAAhAFiSWjndAAAACgEAAA8AAAAAAAAAAAAAAAAAQAQAAGRycy9kb3ducmV2Lnht&#10;bFBLBQYAAAAABAAEAPMAAABKBQAAAAA=&#10;" filled="f" stroked="f">
                <v:textbox>
                  <w:txbxContent>
                    <w:p w14:paraId="0BB322B7" w14:textId="77777777" w:rsidR="0062021F" w:rsidRDefault="00000000">
                      <w:pPr>
                        <w:spacing w:line="460" w:lineRule="exact"/>
                        <w:ind w:leftChars="400" w:left="840" w:rightChars="400" w:right="840" w:firstLineChars="100" w:firstLine="280"/>
                        <w:rPr>
                          <w:rFonts w:ascii="BIZ UDPゴシック" w:eastAsia="BIZ UDPゴシック" w:hAnsi="BIZ UDPゴシック"/>
                          <w:b/>
                          <w:sz w:val="28"/>
                        </w:rPr>
                      </w:pPr>
                      <w:r>
                        <w:rPr>
                          <w:rFonts w:ascii="BIZ UDPゴシック" w:eastAsia="BIZ UDPゴシック" w:hAnsi="BIZ UDPゴシック" w:hint="eastAsia"/>
                          <w:b/>
                          <w:sz w:val="28"/>
                        </w:rPr>
                        <w:t>愛知県では、未来につながる家庭での主体的な学び・体験的な学びを応援するために、「ラーケーションの日」を設けています。</w:t>
                      </w:r>
                    </w:p>
                    <w:p w14:paraId="724774B5" w14:textId="77777777" w:rsidR="0062021F" w:rsidRDefault="0062021F">
                      <w:pPr>
                        <w:spacing w:line="140" w:lineRule="exact"/>
                        <w:ind w:leftChars="400" w:left="840" w:rightChars="400" w:right="840" w:firstLineChars="100" w:firstLine="280"/>
                        <w:rPr>
                          <w:rFonts w:ascii="BIZ UDPゴシック" w:eastAsia="BIZ UDPゴシック" w:hAnsi="BIZ UDPゴシック"/>
                          <w:b/>
                          <w:sz w:val="28"/>
                        </w:rPr>
                      </w:pPr>
                    </w:p>
                    <w:p w14:paraId="3A5546BB" w14:textId="77777777" w:rsidR="0062021F" w:rsidRDefault="00000000">
                      <w:pPr>
                        <w:spacing w:line="460" w:lineRule="exact"/>
                        <w:ind w:leftChars="400" w:left="840" w:rightChars="400" w:right="840" w:firstLineChars="100" w:firstLine="280"/>
                        <w:rPr>
                          <w:rFonts w:ascii="BIZ UDPゴシック" w:eastAsia="BIZ UDPゴシック" w:hAnsi="BIZ UDPゴシック"/>
                          <w:b/>
                          <w:sz w:val="28"/>
                        </w:rPr>
                      </w:pPr>
                      <w:r>
                        <w:rPr>
                          <w:rFonts w:ascii="BIZ UDPゴシック" w:eastAsia="BIZ UDPゴシック" w:hAnsi="BIZ UDPゴシック" w:hint="eastAsia"/>
                          <w:b/>
                          <w:sz w:val="28"/>
                        </w:rPr>
                        <w:t>子供の学び（ラーニング）と、保護者の休暇（バケーション）を組み合わせた、平日だからこそできる学校外での学習活動を、ぜひ子供と一緒に計画してみませんか。</w:t>
                      </w:r>
                    </w:p>
                    <w:p w14:paraId="74873AE3" w14:textId="77777777" w:rsidR="0062021F" w:rsidRDefault="0062021F">
                      <w:pPr>
                        <w:spacing w:line="460" w:lineRule="exact"/>
                        <w:ind w:leftChars="400" w:left="840" w:rightChars="400" w:right="840" w:firstLineChars="100" w:firstLine="280"/>
                        <w:rPr>
                          <w:rFonts w:ascii="BIZ UDPゴシック" w:eastAsia="BIZ UDPゴシック" w:hAnsi="BIZ UDPゴシック"/>
                          <w:b/>
                          <w:sz w:val="28"/>
                        </w:rPr>
                      </w:pPr>
                    </w:p>
                    <w:p w14:paraId="02EB1732" w14:textId="77777777" w:rsidR="0062021F" w:rsidRDefault="00000000">
                      <w:pPr>
                        <w:spacing w:line="400" w:lineRule="exact"/>
                        <w:jc w:val="center"/>
                        <w:rPr>
                          <w:rFonts w:ascii="BIZ UDゴシック" w:eastAsia="BIZ UDゴシック" w:hAnsi="BIZ UDゴシック"/>
                          <w:kern w:val="0"/>
                          <w:sz w:val="28"/>
                          <w:lang w:eastAsia="zh-TW"/>
                        </w:rPr>
                      </w:pPr>
                      <w:r>
                        <w:rPr>
                          <w:rFonts w:ascii="BIZ UDゴシック" w:eastAsia="BIZ UDゴシック" w:hAnsi="BIZ UDゴシック" w:hint="eastAsia"/>
                          <w:kern w:val="0"/>
                          <w:sz w:val="28"/>
                          <w:lang w:eastAsia="zh-TW"/>
                        </w:rPr>
                        <w:t>令和８年４月</w:t>
                      </w:r>
                    </w:p>
                    <w:p w14:paraId="0FE58F0A" w14:textId="77777777" w:rsidR="0062021F" w:rsidRDefault="00000000">
                      <w:pPr>
                        <w:spacing w:line="400" w:lineRule="exact"/>
                        <w:jc w:val="center"/>
                        <w:rPr>
                          <w:rFonts w:ascii="BIZ UDゴシック" w:eastAsia="BIZ UDゴシック" w:hAnsi="BIZ UDゴシック"/>
                          <w:sz w:val="28"/>
                          <w:lang w:eastAsia="zh-TW"/>
                        </w:rPr>
                      </w:pPr>
                      <w:r>
                        <w:rPr>
                          <w:rFonts w:ascii="BIZ UDゴシック" w:eastAsia="BIZ UDゴシック" w:hAnsi="BIZ UDゴシック" w:hint="eastAsia"/>
                          <w:sz w:val="28"/>
                          <w:lang w:eastAsia="zh-TW"/>
                        </w:rPr>
                        <w:t>愛知県教育委員会</w:t>
                      </w:r>
                    </w:p>
                    <w:p w14:paraId="74AD3D1C" w14:textId="77777777" w:rsidR="0062021F" w:rsidRDefault="00000000">
                      <w:pPr>
                        <w:spacing w:line="400" w:lineRule="exact"/>
                        <w:jc w:val="center"/>
                        <w:rPr>
                          <w:rFonts w:ascii="BIZ UDゴシック" w:eastAsia="BIZ UDゴシック" w:hAnsi="BIZ UDゴシック"/>
                          <w:kern w:val="0"/>
                          <w:sz w:val="28"/>
                        </w:rPr>
                      </w:pPr>
                      <w:r>
                        <w:rPr>
                          <w:rFonts w:ascii="BIZ UDゴシック" w:eastAsia="BIZ UDゴシック" w:hAnsi="BIZ UDゴシック" w:hint="eastAsia"/>
                          <w:sz w:val="28"/>
                        </w:rPr>
                        <w:t>知立市教育委員会</w:t>
                      </w:r>
                    </w:p>
                    <w:p w14:paraId="350E6125" w14:textId="77777777" w:rsidR="0062021F" w:rsidRDefault="0062021F">
                      <w:pPr>
                        <w:spacing w:line="460" w:lineRule="exact"/>
                        <w:ind w:leftChars="400" w:left="840" w:rightChars="400" w:right="840" w:firstLineChars="100" w:firstLine="280"/>
                        <w:rPr>
                          <w:rFonts w:ascii="BIZ UDPゴシック" w:eastAsia="BIZ UDPゴシック" w:hAnsi="BIZ UDPゴシック"/>
                          <w:b/>
                          <w:sz w:val="28"/>
                        </w:rPr>
                      </w:pPr>
                    </w:p>
                    <w:p w14:paraId="03B19998" w14:textId="77777777" w:rsidR="0062021F" w:rsidRDefault="0062021F"/>
                  </w:txbxContent>
                </v:textbox>
                <w10:wrap type="square"/>
              </v:shape>
            </w:pict>
          </mc:Fallback>
        </mc:AlternateContent>
      </w:r>
    </w:p>
    <w:p w14:paraId="75F6A89B" w14:textId="6ADE3E2A" w:rsidR="0062021F" w:rsidRDefault="00000000" w:rsidP="0029513E">
      <w:pPr>
        <w:pStyle w:val="a3"/>
        <w:spacing w:line="600" w:lineRule="exact"/>
        <w:ind w:leftChars="0" w:left="567" w:rightChars="200" w:right="420"/>
        <w:rPr>
          <w:rFonts w:ascii="BIZ UDPゴシック" w:eastAsia="BIZ UDPゴシック" w:hAnsi="BIZ UDPゴシック"/>
          <w:sz w:val="32"/>
        </w:rPr>
      </w:pPr>
      <w:r>
        <w:rPr>
          <w:rFonts w:asciiTheme="majorEastAsia" w:eastAsiaTheme="majorEastAsia" w:hAnsiTheme="majorEastAsia"/>
          <w:noProof/>
          <w:sz w:val="32"/>
        </w:rPr>
        <mc:AlternateContent>
          <mc:Choice Requires="wps">
            <w:drawing>
              <wp:anchor distT="0" distB="0" distL="114300" distR="114300" simplePos="0" relativeHeight="12" behindDoc="1" locked="0" layoutInCell="1" hidden="0" allowOverlap="1" wp14:anchorId="71820B5A" wp14:editId="5C0023FA">
                <wp:simplePos x="0" y="0"/>
                <wp:positionH relativeFrom="column">
                  <wp:posOffset>-317500</wp:posOffset>
                </wp:positionH>
                <wp:positionV relativeFrom="paragraph">
                  <wp:posOffset>-287655</wp:posOffset>
                </wp:positionV>
                <wp:extent cx="7309485" cy="10415905"/>
                <wp:effectExtent l="0" t="0" r="18415" b="25400"/>
                <wp:wrapNone/>
                <wp:docPr id="1046" name="正方形/長方形 646677987"/>
                <wp:cNvGraphicFramePr/>
                <a:graphic xmlns:a="http://schemas.openxmlformats.org/drawingml/2006/main">
                  <a:graphicData uri="http://schemas.microsoft.com/office/word/2010/wordprocessingShape">
                    <wps:wsp>
                      <wps:cNvSpPr/>
                      <wps:spPr>
                        <a:xfrm>
                          <a:off x="0" y="0"/>
                          <a:ext cx="7309485" cy="10415905"/>
                        </a:xfrm>
                        <a:prstGeom prst="rect">
                          <a:avLst/>
                        </a:prstGeom>
                        <a:solidFill>
                          <a:schemeClr val="accent6">
                            <a:lumMod val="20000"/>
                            <a:lumOff val="80000"/>
                          </a:schemeClr>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EC2416" w14:textId="77777777" w:rsidR="0062021F" w:rsidRDefault="0062021F">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71820B5A" id="正方形/長方形 646677987" o:spid="_x0000_s1029" style="position:absolute;left:0;text-align:left;margin-left:-25pt;margin-top:-22.65pt;width:575.55pt;height:820.15pt;z-index:-5033164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CMZwIAAD0FAAAOAAAAZHJzL2Uyb0RvYy54bWysVE1v2zAMvQ/YfxB0X223TT+COEXRrrt0&#10;a7Fu2FmRpdiALGqUEif79aMk1822YodhF5mixcfHR4mLq11v2Fah78DWvDoqOVNWQtPZdc2/frl7&#10;d8GZD8I2woBVNd8rz6+Wb98sBjdXx9CCaRQyArF+PriatyG4eVF42ape+CNwytJPDdiLQFtcFw2K&#10;gdB7UxyX5VkxADYOQSrvyXubf/JlwtdayfCgtVeBmZoTt5BWTOsqrsVyIeZrFK7t5EhD/AOLXnSW&#10;kk5QtyIItsHuD6i+kwgedDiS0BegdSdVqoGqqcrfqnlqhVOpFhLHu0km//9g5aftk3tEkmFwfu7J&#10;jFXsNPbxS/zYLom1n8RSu8AkOc9PysvTixlnkv5V5Wk1uyxnUc/iJd6hDx8U9CwaNUdqR1JJbO99&#10;yEefj8R0HkzX3HXGpE28AurGINsKap6QUtlwlsLNpv8ITfbTJSjHNpKbmp3dF89uYpMuU0RK3H5J&#10;YmxMZSEmzXyyR6WrQyQzLR3eN2vFUDQ1P6nOZzkjQR+cK14ETFbYGxWjjf2sNOsakuw4sZ/oHBZW&#10;5V+taFR2U44pyxSRCkiAEVkT6Ql7BHhNtGrsyng+hmbeU3D5N2JZlykiZQYbpuC+s4CvAZgwZc7n&#10;if6BNNEMu9WOtCFVI8foWUGzf0SGkJ8qjZbwQIs2MNQcRouzFvDHa/6BnnLN/feNQMWZ3fQ3QJen&#10;oiHkZDJpCGAwz6ZG6L/RBLnGnE5YScg1lwE5y5ubkMcFzSCprq/Ta6C360S4t09ORvCoUORObzR1&#10;aJwncQgc7tOpl6m3/AkAAP//AwBQSwMEFAAGAAgAAAAhAEYY2FXgAAAADQEAAA8AAABkcnMvZG93&#10;bnJldi54bWxMj81OwzAQhO9IvIO1SNxaOxQjGuJUCPF3AYlSiasbL0kUe23FThveHvcEtxntaPab&#10;ajM7yw44xt6TgmIpgCE13vTUKth9Pi1ugcWkyWjrCRX8YIRNfX5W6dL4I33gYZtalksollpBl1Io&#10;OY9Nh07HpQ9I+fbtR6dTtmPLzaiPudxZfiXEDXe6p/yh0wEfOmyG7eQUBPk+vKWX59WjfcVhLnT8&#10;mkKj1OXFfH8HLOGc/sJwws/oUGemvZ/IRGYVLKTIW1IW13IF7JQoRFEA22cl11IAryv+f0X9CwAA&#10;//8DAFBLAQItABQABgAIAAAAIQC2gziS/gAAAOEBAAATAAAAAAAAAAAAAAAAAAAAAABbQ29udGVu&#10;dF9UeXBlc10ueG1sUEsBAi0AFAAGAAgAAAAhADj9If/WAAAAlAEAAAsAAAAAAAAAAAAAAAAALwEA&#10;AF9yZWxzLy5yZWxzUEsBAi0AFAAGAAgAAAAhAKo6EIxnAgAAPQUAAA4AAAAAAAAAAAAAAAAALgIA&#10;AGRycy9lMm9Eb2MueG1sUEsBAi0AFAAGAAgAAAAhAEYY2FXgAAAADQEAAA8AAAAAAAAAAAAAAAAA&#10;wQQAAGRycy9kb3ducmV2LnhtbFBLBQYAAAAABAAEAPMAAADOBQAAAAA=&#10;" fillcolor="#e2efd9 [665]" stroked="f" strokeweight="1pt">
                <v:textbox>
                  <w:txbxContent>
                    <w:p w14:paraId="64EC2416" w14:textId="77777777" w:rsidR="0062021F" w:rsidRDefault="0062021F">
                      <w:pPr>
                        <w:jc w:val="center"/>
                      </w:pPr>
                    </w:p>
                  </w:txbxContent>
                </v:textbox>
              </v:rect>
            </w:pict>
          </mc:Fallback>
        </mc:AlternateContent>
      </w:r>
    </w:p>
    <w:p w14:paraId="12AF3DB8" w14:textId="77777777" w:rsidR="0062021F" w:rsidRDefault="00000000">
      <w:pPr>
        <w:pStyle w:val="a3"/>
        <w:spacing w:line="360" w:lineRule="exact"/>
        <w:ind w:leftChars="200" w:left="420" w:rightChars="200" w:right="420"/>
        <w:rPr>
          <w:rFonts w:ascii="BIZ UDPゴシック" w:eastAsia="BIZ UDPゴシック" w:hAnsi="BIZ UDPゴシック"/>
          <w:sz w:val="24"/>
        </w:rPr>
      </w:pPr>
      <w:r>
        <w:rPr>
          <w:rFonts w:ascii="BIZ UDPゴシック" w:eastAsia="BIZ UDPゴシック" w:hAnsi="BIZ UDPゴシック" w:hint="eastAsia"/>
          <w:sz w:val="24"/>
        </w:rPr>
        <w:t xml:space="preserve">　愛知県全体の「休み方改革」プロジェクトの中で生まれた「ラーケーションの日」は、</w:t>
      </w:r>
    </w:p>
    <w:p w14:paraId="67DF759D" w14:textId="77777777" w:rsidR="0062021F" w:rsidRDefault="0062021F">
      <w:pPr>
        <w:pStyle w:val="a3"/>
        <w:spacing w:line="120" w:lineRule="exact"/>
        <w:ind w:leftChars="200" w:left="420" w:rightChars="200" w:right="420"/>
        <w:rPr>
          <w:rFonts w:ascii="BIZ UDPゴシック" w:eastAsia="BIZ UDPゴシック" w:hAnsi="BIZ UDPゴシック"/>
          <w:sz w:val="24"/>
        </w:rPr>
      </w:pPr>
    </w:p>
    <w:p w14:paraId="02AFE39A" w14:textId="77777777" w:rsidR="0062021F" w:rsidRDefault="00000000">
      <w:pPr>
        <w:pStyle w:val="a3"/>
        <w:spacing w:line="360" w:lineRule="exact"/>
        <w:ind w:leftChars="200" w:left="420" w:rightChars="200" w:right="420" w:firstLineChars="100" w:firstLine="240"/>
        <w:rPr>
          <w:rFonts w:ascii="BIZ UDPゴシック" w:eastAsia="BIZ UDPゴシック" w:hAnsi="BIZ UDPゴシック"/>
          <w:sz w:val="24"/>
        </w:rPr>
      </w:pPr>
      <w:r>
        <w:rPr>
          <w:rFonts w:ascii="BIZ UDPゴシック" w:eastAsia="BIZ UDPゴシック" w:hAnsi="BIZ UDPゴシック" w:hint="eastAsia"/>
          <w:b/>
          <w:color w:val="C00000"/>
          <w:sz w:val="24"/>
          <w:u w:val="thick"/>
        </w:rPr>
        <w:t>子供が保護者等とともに、平日に、校外（家庭や地域）で、体験や探究の学び・活動を、　　　自ら考え、企画し、実行することができる日</w:t>
      </w:r>
      <w:r>
        <w:rPr>
          <w:rFonts w:ascii="BIZ UDPゴシック" w:eastAsia="BIZ UDPゴシック" w:hAnsi="BIZ UDPゴシック" w:hint="eastAsia"/>
          <w:b/>
          <w:color w:val="1F3864" w:themeColor="accent1" w:themeShade="80"/>
          <w:sz w:val="24"/>
        </w:rPr>
        <w:t xml:space="preserve">　</w:t>
      </w:r>
      <w:r>
        <w:rPr>
          <w:rFonts w:ascii="BIZ UDPゴシック" w:eastAsia="BIZ UDPゴシック" w:hAnsi="BIZ UDPゴシック" w:hint="eastAsia"/>
          <w:sz w:val="24"/>
        </w:rPr>
        <w:t xml:space="preserve">です。　</w:t>
      </w:r>
    </w:p>
    <w:p w14:paraId="30BB3D13" w14:textId="77777777" w:rsidR="0062021F" w:rsidRDefault="0062021F">
      <w:pPr>
        <w:pStyle w:val="a3"/>
        <w:spacing w:line="120" w:lineRule="exact"/>
        <w:ind w:leftChars="200" w:left="420" w:rightChars="200" w:right="420" w:firstLineChars="100" w:firstLine="240"/>
        <w:rPr>
          <w:rFonts w:ascii="BIZ UDPゴシック" w:eastAsia="BIZ UDPゴシック" w:hAnsi="BIZ UDPゴシック"/>
          <w:sz w:val="24"/>
        </w:rPr>
      </w:pPr>
    </w:p>
    <w:p w14:paraId="1A22C93D" w14:textId="77777777" w:rsidR="0062021F" w:rsidRDefault="00000000">
      <w:pPr>
        <w:pStyle w:val="a3"/>
        <w:spacing w:line="360" w:lineRule="exact"/>
        <w:ind w:leftChars="200" w:left="420" w:rightChars="200" w:right="420" w:firstLineChars="100" w:firstLine="240"/>
        <w:rPr>
          <w:rFonts w:ascii="BIZ UDPゴシック" w:eastAsia="BIZ UDPゴシック" w:hAnsi="BIZ UDPゴシック"/>
          <w:sz w:val="24"/>
        </w:rPr>
      </w:pPr>
      <w:r>
        <w:rPr>
          <w:rFonts w:ascii="BIZ UDPゴシック" w:eastAsia="BIZ UDPゴシック" w:hAnsi="BIZ UDPゴシック" w:hint="eastAsia"/>
          <w:sz w:val="24"/>
        </w:rPr>
        <w:t>校外での自主学習活動であるため、</w:t>
      </w:r>
      <w:r>
        <w:rPr>
          <w:rFonts w:ascii="BIZ UDPゴシック" w:eastAsia="BIZ UDPゴシック" w:hAnsi="BIZ UDPゴシック" w:hint="eastAsia"/>
          <w:color w:val="C00000"/>
          <w:sz w:val="24"/>
          <w:u w:val="single"/>
        </w:rPr>
        <w:t>学校に登校しなくても欠席とはならず</w:t>
      </w:r>
      <w:r>
        <w:rPr>
          <w:rFonts w:ascii="BIZ UDPゴシック" w:eastAsia="BIZ UDPゴシック" w:hAnsi="BIZ UDPゴシック" w:hint="eastAsia"/>
          <w:sz w:val="24"/>
        </w:rPr>
        <w:t>、「出席停止・　　忌引等」と同じ扱いとなります。保護者等の休暇に合わせ、</w:t>
      </w:r>
      <w:r>
        <w:rPr>
          <w:rFonts w:ascii="BIZ UDPゴシック" w:eastAsia="BIZ UDPゴシック" w:hAnsi="BIZ UDPゴシック" w:hint="eastAsia"/>
          <w:color w:val="C00000"/>
          <w:sz w:val="24"/>
          <w:u w:val="single"/>
        </w:rPr>
        <w:t>年に３日まで取ることができます</w:t>
      </w:r>
      <w:r>
        <w:rPr>
          <w:rFonts w:ascii="BIZ UDPゴシック" w:eastAsia="BIZ UDPゴシック" w:hAnsi="BIZ UDPゴシック" w:hint="eastAsia"/>
          <w:sz w:val="24"/>
        </w:rPr>
        <w:t>。</w:t>
      </w:r>
    </w:p>
    <w:p w14:paraId="438EF0A4" w14:textId="77777777" w:rsidR="0062021F" w:rsidRDefault="00000000">
      <w:pPr>
        <w:pStyle w:val="a3"/>
        <w:spacing w:line="360" w:lineRule="exact"/>
        <w:ind w:leftChars="200" w:left="420" w:rightChars="200" w:right="420" w:firstLineChars="100" w:firstLine="210"/>
        <w:rPr>
          <w:rFonts w:ascii="BIZ UDPゴシック" w:eastAsia="BIZ UDPゴシック" w:hAnsi="BIZ UDPゴシック"/>
          <w:sz w:val="24"/>
        </w:rPr>
      </w:pPr>
      <w:r>
        <w:rPr>
          <w:noProof/>
        </w:rPr>
        <mc:AlternateContent>
          <mc:Choice Requires="wps">
            <w:drawing>
              <wp:anchor distT="0" distB="0" distL="114300" distR="114300" simplePos="0" relativeHeight="35" behindDoc="0" locked="0" layoutInCell="1" hidden="0" allowOverlap="1" wp14:anchorId="011B8327" wp14:editId="178331B5">
                <wp:simplePos x="0" y="0"/>
                <wp:positionH relativeFrom="column">
                  <wp:posOffset>10795</wp:posOffset>
                </wp:positionH>
                <wp:positionV relativeFrom="paragraph">
                  <wp:posOffset>179070</wp:posOffset>
                </wp:positionV>
                <wp:extent cx="2951480" cy="431800"/>
                <wp:effectExtent l="635" t="635" r="29845" b="10795"/>
                <wp:wrapNone/>
                <wp:docPr id="1048" name="正方形/長方形 3"/>
                <wp:cNvGraphicFramePr/>
                <a:graphic xmlns:a="http://schemas.openxmlformats.org/drawingml/2006/main">
                  <a:graphicData uri="http://schemas.microsoft.com/office/word/2010/wordprocessingShape">
                    <wps:wsp>
                      <wps:cNvSpPr/>
                      <wps:spPr>
                        <a:xfrm>
                          <a:off x="0" y="0"/>
                          <a:ext cx="2951480" cy="4318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74F5C" w14:textId="77777777" w:rsidR="0062021F" w:rsidRDefault="00000000">
                            <w:pPr>
                              <w:spacing w:line="400" w:lineRule="exact"/>
                              <w:jc w:val="center"/>
                              <w:rPr>
                                <w:b/>
                              </w:rPr>
                            </w:pPr>
                            <w:r>
                              <w:rPr>
                                <w:rFonts w:ascii="BIZ UDPゴシック" w:eastAsia="BIZ UDPゴシック" w:hAnsi="BIZ UDPゴシック" w:hint="eastAsia"/>
                                <w:b/>
                                <w:sz w:val="32"/>
                              </w:rPr>
                              <w:t>ラーケーションの日　活動例</w:t>
                            </w:r>
                          </w:p>
                        </w:txbxContent>
                      </wps:txbx>
                      <wps:bodyPr rot="0" vertOverflow="overflow" horzOverflow="overflow" wrap="square" numCol="1" spcCol="0" rtlCol="0" fromWordArt="0" anchor="ctr" anchorCtr="0" forceAA="0" compatLnSpc="1"/>
                    </wps:wsp>
                  </a:graphicData>
                </a:graphic>
              </wp:anchor>
            </w:drawing>
          </mc:Choice>
          <mc:Fallback>
            <w:pict>
              <v:rect w14:anchorId="011B8327" id="正方形/長方形 3" o:spid="_x0000_s1030" style="position:absolute;left:0;text-align:left;margin-left:.85pt;margin-top:14.1pt;width:232.4pt;height:34pt;z-index: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4FPQIAAD8FAAAOAAAAZHJzL2Uyb0RvYy54bWy0VFFvEzEMfkfiP0R5p3ctGxpVr1PVabwM&#10;Nq0gntNc0jspiYOT9lp+PU6uvU5sgITgHnJOYn+2v9ieXe+tYTuFoQVX8fGo5Ew5CXXrNhX/8vn2&#10;zRVnIQpXCwNOVfygAr+ev3416/xUTaABUytkBOLCtPMVb2L006IIslFWhBF45ehSA1oRaYubokbR&#10;Ebo1xaQs3xUdYO0RpAqBTm/6Sz7P+ForGe+1DioyU3GKLeYV87pOazGfiekGhW9aeQxD/EUUVrSO&#10;nA5QNyIKtsX2GZRtJUIAHUcSbAFat1LlHCibcflTNqtGeJVzIXKCH2gK/w5Wftqt/AMSDZ0P00Bi&#10;ymKv0aY/xcf2mazDQJbaRybpcPL+cnxxRZxKurt4O74qM5vF2dpjiB8UWJaEiiM9RuZI7O5CJI+k&#10;elJJzgKYtr5tjcmbVABqaZDtBD2dkFK5OM7mZms/Qt2fX5b0pUckrFwzyaTfPUUz7r86IOfJQ3Gm&#10;MEvxYFTya9yj0qytE2k5gyHS58mFRtTqT7llwISsia0Bu2fnF9g9RUf9ZKpycwzG5e8C640Hi+wZ&#10;XByMbesAXwIw9GRHz73+iaSemsRS3K/3xA2VUNJMJ2uoDw/IEPpmpeES72nRBrqKw1HirAH8/tJ5&#10;R81c8fBtK1Bx5rZ2CVRAYxpDXmaRShajOYkawX6lGbLA3p1wkpArLiNy1m+WsR8YNIWkWixyP1D3&#10;ehHv3MrLBJ6STLFTl+bqO06UNAae7rPWee7NfwAAAP//AwBQSwMEFAAGAAgAAAAhAINr/FrdAAAA&#10;BwEAAA8AAABkcnMvZG93bnJldi54bWxMjlFLwzAUhd8F/0O4gm8utWjcatMxhD0ICm6KzLfbJjbF&#10;5KY26dr9e+OTPh7O4TtfuZ6dZUc9hM6ThOtFBkxT41VHrYS31+3VEliISAqtJy3hpAOsq/OzEgvl&#10;J9rp4z62LEEoFCjBxNgXnIfGaIdh4XtNqfv0g8OY4tByNeCU4M7yPMsEd9hRejDY6wejm6/96CS8&#10;u93hI5zs0/b72Uz1Y4+bl1FIeXkxb+6BRT3HvzH86id1qJJT7UdSgdmU79JQQr7MgaX6RohbYLWE&#10;lciBVyX/71/9AAAA//8DAFBLAQItABQABgAIAAAAIQC2gziS/gAAAOEBAAATAAAAAAAAAAAAAAAA&#10;AAAAAABbQ29udGVudF9UeXBlc10ueG1sUEsBAi0AFAAGAAgAAAAhADj9If/WAAAAlAEAAAsAAAAA&#10;AAAAAAAAAAAALwEAAF9yZWxzLy5yZWxzUEsBAi0AFAAGAAgAAAAhAPXIzgU9AgAAPwUAAA4AAAAA&#10;AAAAAAAAAAAALgIAAGRycy9lMm9Eb2MueG1sUEsBAi0AFAAGAAgAAAAhAINr/FrdAAAABwEAAA8A&#10;AAAAAAAAAAAAAAAAlwQAAGRycy9kb3ducmV2LnhtbFBLBQYAAAAABAAEAPMAAAChBQAAAAA=&#10;" fillcolor="#1f3763 [1604]" strokecolor="#1f3763 [1604]" strokeweight="1pt">
                <v:textbox>
                  <w:txbxContent>
                    <w:p w14:paraId="46074F5C" w14:textId="77777777" w:rsidR="0062021F" w:rsidRDefault="00000000">
                      <w:pPr>
                        <w:spacing w:line="400" w:lineRule="exact"/>
                        <w:jc w:val="center"/>
                        <w:rPr>
                          <w:b/>
                        </w:rPr>
                      </w:pPr>
                      <w:r>
                        <w:rPr>
                          <w:rFonts w:ascii="BIZ UDPゴシック" w:eastAsia="BIZ UDPゴシック" w:hAnsi="BIZ UDPゴシック" w:hint="eastAsia"/>
                          <w:b/>
                          <w:sz w:val="32"/>
                        </w:rPr>
                        <w:t>ラーケーションの日　活動例</w:t>
                      </w:r>
                    </w:p>
                  </w:txbxContent>
                </v:textbox>
              </v:rect>
            </w:pict>
          </mc:Fallback>
        </mc:AlternateContent>
      </w:r>
    </w:p>
    <w:p w14:paraId="5DB2A85B" w14:textId="77777777" w:rsidR="0062021F" w:rsidRDefault="0062021F">
      <w:pPr>
        <w:pStyle w:val="a3"/>
        <w:spacing w:line="360" w:lineRule="exact"/>
        <w:ind w:leftChars="200" w:left="420" w:rightChars="200" w:right="420" w:firstLineChars="100" w:firstLine="240"/>
        <w:rPr>
          <w:rFonts w:ascii="BIZ UDPゴシック" w:eastAsia="BIZ UDPゴシック" w:hAnsi="BIZ UDPゴシック"/>
          <w:sz w:val="24"/>
        </w:rPr>
      </w:pPr>
    </w:p>
    <w:p w14:paraId="29F190AA" w14:textId="4FC19D3F" w:rsidR="0062021F" w:rsidRDefault="00000000">
      <w:pPr>
        <w:pStyle w:val="a3"/>
        <w:spacing w:line="360" w:lineRule="exact"/>
        <w:ind w:leftChars="200" w:left="420" w:rightChars="1500" w:right="3150" w:firstLineChars="100" w:firstLine="240"/>
        <w:rPr>
          <w:rFonts w:ascii="BIZ UDPゴシック" w:eastAsia="BIZ UDPゴシック" w:hAnsi="BIZ UDPゴシック"/>
          <w:sz w:val="24"/>
        </w:rPr>
      </w:pPr>
      <w:r>
        <w:rPr>
          <w:rFonts w:ascii="BIZ UDゴシック" w:eastAsia="BIZ UDゴシック" w:hAnsi="BIZ UDゴシック"/>
          <w:noProof/>
          <w:sz w:val="24"/>
        </w:rPr>
        <mc:AlternateContent>
          <mc:Choice Requires="wps">
            <w:drawing>
              <wp:anchor distT="0" distB="0" distL="114300" distR="114300" simplePos="0" relativeHeight="34" behindDoc="0" locked="0" layoutInCell="1" hidden="0" allowOverlap="1" wp14:anchorId="1F16AB9F" wp14:editId="55EB453C">
                <wp:simplePos x="0" y="0"/>
                <wp:positionH relativeFrom="column">
                  <wp:posOffset>3377565</wp:posOffset>
                </wp:positionH>
                <wp:positionV relativeFrom="paragraph">
                  <wp:posOffset>31115</wp:posOffset>
                </wp:positionV>
                <wp:extent cx="2990215" cy="1301750"/>
                <wp:effectExtent l="635" t="635" r="29845" b="10795"/>
                <wp:wrapNone/>
                <wp:docPr id="1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90215" cy="1301750"/>
                        </a:xfrm>
                        <a:prstGeom prst="rect">
                          <a:avLst/>
                        </a:prstGeom>
                        <a:solidFill>
                          <a:srgbClr val="FFFFFF"/>
                        </a:solidFill>
                        <a:ln w="9525">
                          <a:solidFill>
                            <a:srgbClr val="000000"/>
                          </a:solidFill>
                          <a:miter lim="800000"/>
                          <a:headEnd/>
                          <a:tailEnd/>
                        </a:ln>
                      </wps:spPr>
                      <wps:txbx>
                        <w:txbxContent>
                          <w:p w14:paraId="3A9E8A29" w14:textId="77777777" w:rsidR="0062021F" w:rsidRDefault="00000000">
                            <w:pPr>
                              <w:spacing w:line="360" w:lineRule="exact"/>
                              <w:ind w:leftChars="100" w:left="490" w:rightChars="100" w:right="210" w:hangingChars="100" w:hanging="280"/>
                              <w:jc w:val="center"/>
                              <w:rPr>
                                <w:rFonts w:ascii="BIZ UDPゴシック" w:eastAsia="BIZ UDPゴシック" w:hAnsi="BIZ UDPゴシック"/>
                                <w:sz w:val="28"/>
                              </w:rPr>
                            </w:pPr>
                            <w:r>
                              <w:rPr>
                                <w:rFonts w:ascii="BIZ UDPゴシック" w:eastAsia="BIZ UDPゴシック" w:hAnsi="BIZ UDPゴシック" w:hint="eastAsia"/>
                                <w:sz w:val="28"/>
                              </w:rPr>
                              <w:t>■</w:t>
                            </w:r>
                            <w:r>
                              <w:rPr>
                                <w:rFonts w:ascii="BIZ UDPゴシック" w:eastAsia="BIZ UDPゴシック" w:hAnsi="BIZ UDPゴシック"/>
                                <w:sz w:val="28"/>
                              </w:rPr>
                              <w:t xml:space="preserve"> 学びのキーワード ■</w:t>
                            </w:r>
                          </w:p>
                          <w:p w14:paraId="6F2722FB" w14:textId="77777777" w:rsidR="0062021F" w:rsidRDefault="00000000">
                            <w:pPr>
                              <w:spacing w:line="360" w:lineRule="exact"/>
                              <w:ind w:leftChars="50" w:left="105" w:rightChars="50" w:right="105"/>
                              <w:jc w:val="distribute"/>
                              <w:rPr>
                                <w:rFonts w:ascii="BIZ UDPゴシック" w:eastAsia="BIZ UDPゴシック" w:hAnsi="BIZ UDPゴシック"/>
                                <w:sz w:val="28"/>
                              </w:rPr>
                            </w:pPr>
                            <w:r>
                              <w:rPr>
                                <w:rFonts w:ascii="BIZ UDPゴシック" w:eastAsia="BIZ UDPゴシック" w:hAnsi="BIZ UDPゴシック" w:hint="eastAsia"/>
                                <w:sz w:val="28"/>
                              </w:rPr>
                              <w:t xml:space="preserve">自然・科学・環境・実験・観察・ </w:t>
                            </w:r>
                            <w:r>
                              <w:rPr>
                                <w:rFonts w:ascii="BIZ UDPゴシック" w:eastAsia="BIZ UDPゴシック" w:hAnsi="BIZ UDPゴシック"/>
                                <w:sz w:val="28"/>
                              </w:rPr>
                              <w:t xml:space="preserve">  </w:t>
                            </w:r>
                          </w:p>
                          <w:p w14:paraId="4B75DA17" w14:textId="77777777" w:rsidR="0062021F" w:rsidRDefault="00000000">
                            <w:pPr>
                              <w:spacing w:line="360" w:lineRule="exact"/>
                              <w:ind w:leftChars="50" w:left="105" w:rightChars="50" w:right="105"/>
                              <w:jc w:val="distribute"/>
                              <w:rPr>
                                <w:rFonts w:ascii="BIZ UDPゴシック" w:eastAsia="BIZ UDPゴシック" w:hAnsi="BIZ UDPゴシック"/>
                                <w:sz w:val="28"/>
                              </w:rPr>
                            </w:pPr>
                            <w:r>
                              <w:rPr>
                                <w:rFonts w:ascii="BIZ UDPゴシック" w:eastAsia="BIZ UDPゴシック" w:hAnsi="BIZ UDPゴシック" w:hint="eastAsia"/>
                                <w:sz w:val="28"/>
                              </w:rPr>
                              <w:t>産業・</w:t>
                            </w:r>
                            <w:r>
                              <w:rPr>
                                <w:rFonts w:ascii="BIZ UDPゴシック" w:eastAsia="BIZ UDPゴシック" w:hAnsi="BIZ UDPゴシック" w:hint="eastAsia"/>
                                <w:w w:val="90"/>
                                <w:sz w:val="28"/>
                              </w:rPr>
                              <w:t>スポーツ</w:t>
                            </w:r>
                            <w:r>
                              <w:rPr>
                                <w:rFonts w:ascii="BIZ UDPゴシック" w:eastAsia="BIZ UDPゴシック" w:hAnsi="BIZ UDPゴシック" w:hint="eastAsia"/>
                                <w:sz w:val="28"/>
                              </w:rPr>
                              <w:t>・文化・芸術・歴史・</w:t>
                            </w:r>
                          </w:p>
                          <w:p w14:paraId="033C7535" w14:textId="77777777" w:rsidR="0062021F" w:rsidRDefault="00000000">
                            <w:pPr>
                              <w:spacing w:line="360" w:lineRule="exact"/>
                              <w:ind w:leftChars="50" w:left="105" w:rightChars="50" w:right="105"/>
                              <w:jc w:val="distribute"/>
                              <w:rPr>
                                <w:rFonts w:ascii="BIZ UDPゴシック" w:eastAsia="BIZ UDPゴシック" w:hAnsi="BIZ UDPゴシック"/>
                                <w:sz w:val="28"/>
                              </w:rPr>
                            </w:pPr>
                            <w:r>
                              <w:rPr>
                                <w:rFonts w:ascii="BIZ UDPゴシック" w:eastAsia="BIZ UDPゴシック" w:hAnsi="BIZ UDPゴシック" w:hint="eastAsia"/>
                                <w:sz w:val="28"/>
                              </w:rPr>
                              <w:t>地理・伝統芸能・国際理解・福祉・</w:t>
                            </w:r>
                          </w:p>
                          <w:p w14:paraId="4169255B" w14:textId="77777777" w:rsidR="0062021F" w:rsidRDefault="00000000">
                            <w:pPr>
                              <w:spacing w:line="360" w:lineRule="exact"/>
                              <w:ind w:leftChars="50" w:left="105" w:rightChars="50" w:right="105"/>
                              <w:jc w:val="distribute"/>
                              <w:rPr>
                                <w:rFonts w:ascii="BIZ UDPゴシック" w:eastAsia="BIZ UDPゴシック" w:hAnsi="BIZ UDPゴシック"/>
                                <w:sz w:val="28"/>
                              </w:rPr>
                            </w:pPr>
                            <w:r>
                              <w:rPr>
                                <w:rFonts w:ascii="BIZ UDPゴシック" w:eastAsia="BIZ UDPゴシック" w:hAnsi="BIZ UDPゴシック" w:hint="eastAsia"/>
                                <w:w w:val="90"/>
                                <w:sz w:val="28"/>
                              </w:rPr>
                              <w:t>ＳＤＧｓ</w:t>
                            </w:r>
                            <w:r>
                              <w:rPr>
                                <w:rFonts w:ascii="BIZ UDPゴシック" w:eastAsia="BIZ UDPゴシック" w:hAnsi="BIZ UDPゴシック" w:hint="eastAsia"/>
                                <w:sz w:val="28"/>
                              </w:rPr>
                              <w:t>・見学・創作・鑑賞・</w:t>
                            </w:r>
                            <w:r>
                              <w:rPr>
                                <w:rFonts w:ascii="BIZ UDPゴシック" w:eastAsia="BIZ UDPゴシック" w:hAnsi="BIZ UDPゴシック" w:hint="eastAsia"/>
                                <w:w w:val="90"/>
                                <w:sz w:val="28"/>
                              </w:rPr>
                              <w:t>キャリア</w:t>
                            </w:r>
                            <w:r>
                              <w:rPr>
                                <w:rFonts w:ascii="BIZ UDPゴシック" w:eastAsia="BIZ UDPゴシック" w:hAnsi="BIZ UDPゴシック" w:hint="eastAsia"/>
                                <w:sz w:val="28"/>
                              </w:rPr>
                              <w:t>…</w:t>
                            </w:r>
                          </w:p>
                        </w:txbxContent>
                      </wps:txbx>
                      <wps:bodyPr rot="0" vertOverflow="overflow" horzOverflow="overflow" wrap="square" anchor="t" anchorCtr="0"/>
                    </wps:wsp>
                  </a:graphicData>
                </a:graphic>
              </wp:anchor>
            </w:drawing>
          </mc:Choice>
          <mc:Fallback>
            <w:pict>
              <v:shape w14:anchorId="1F16AB9F" id="_x0000_s1031" type="#_x0000_t202" style="position:absolute;left:0;text-align:left;margin-left:265.95pt;margin-top:2.45pt;width:235.45pt;height:102.5pt;z-index: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B48gEAAO8DAAAOAAAAZHJzL2Uyb0RvYy54bWysU8GO0zAQvSPxD5bvNElRYRvVXUGXclmx&#10;Ky18gOs4jYXjMWNvk/L1jJ22i5blgshhMh7bb968Ga+ux96yg8ZgwAlezUrOtFPQGLcX/NvX7Zsr&#10;zkKUrpEWnBb8qAO/Xr9+tRp8refQgW00MgJxoR684F2Mvi6KoDrdyzADrx1ttoC9jLTEfdGgHAi9&#10;t8W8LN8VA2DjEZQOgaI30yZfZ/y21SretW3QkVnBiVvMFrPdJVusV7Leo/SdUSca8h9Y9NI4SnqB&#10;upFRskc0f0D1RiEEaONMQV9A2xqlcw1UTVU+q+ahk17nWkic4C8yhf8Hq74cHvw9sjh+hJEamIsI&#10;/hbU98AcbDrp9voDIgydlg0lrpJkxeBDfbqapA51IJBU/9hin/5UGSM8kvx4kVmPkSkKzpfLcl4t&#10;OFO0V70tq/eL3Iji6brHED9r6FlyBEfqY2YmD7chJgKyPh9J2QJY02yNtXmB+93GIjtI6vk2f5nz&#10;s2PWsUHw5WK+mGr+K0SZv5cgehNpeK3pBb+6HJJ1UuqTa/JoRWns5BNl607STWol3eK4G5lpBF+k&#10;BCmyg+ZIDUGYZpXeVrwj01ogunDyOOsAf74UH2iWBQ8/HiVqzqRTdFDweHY3MQ//uYc0VVnM0wtI&#10;Y/v7OtN9eqfrXwAAAP//AwBQSwMEFAAGAAgAAAAhAOwNcPLgAAAACgEAAA8AAABkcnMvZG93bnJl&#10;di54bWxMj81OwzAQhO9IvIO1SFxQazctpQnZVAgJRG/QIri68TaJ8E+w3TS8Pe4JTqvRjGa/Kdej&#10;0WwgHzpnEWZTAYxs7VRnG4T33dNkBSxEaZXUzhLCDwVYV5cXpSyUO9k3GraxYanEhkIitDH2Beeh&#10;bsnIMHU92eQdnDcyJukbrrw8pXKjeSbEkhvZ2fShlT09tlR/bY8GYbV4GT7DZv76US8POo83d8Pz&#10;t0e8vhof7oFFGuNfGM74CR2qxLR3R6sC0wi381meogiLdM6+EFnaskfIRJ4Dr0r+f0L1CwAA//8D&#10;AFBLAQItABQABgAIAAAAIQC2gziS/gAAAOEBAAATAAAAAAAAAAAAAAAAAAAAAABbQ29udGVudF9U&#10;eXBlc10ueG1sUEsBAi0AFAAGAAgAAAAhADj9If/WAAAAlAEAAAsAAAAAAAAAAAAAAAAALwEAAF9y&#10;ZWxzLy5yZWxzUEsBAi0AFAAGAAgAAAAhAHva8HjyAQAA7wMAAA4AAAAAAAAAAAAAAAAALgIAAGRy&#10;cy9lMm9Eb2MueG1sUEsBAi0AFAAGAAgAAAAhAOwNcPLgAAAACgEAAA8AAAAAAAAAAAAAAAAATAQA&#10;AGRycy9kb3ducmV2LnhtbFBLBQYAAAAABAAEAPMAAABZBQAAAAA=&#10;">
                <v:textbox>
                  <w:txbxContent>
                    <w:p w14:paraId="3A9E8A29" w14:textId="77777777" w:rsidR="0062021F" w:rsidRDefault="00000000">
                      <w:pPr>
                        <w:spacing w:line="360" w:lineRule="exact"/>
                        <w:ind w:leftChars="100" w:left="490" w:rightChars="100" w:right="210" w:hangingChars="100" w:hanging="280"/>
                        <w:jc w:val="center"/>
                        <w:rPr>
                          <w:rFonts w:ascii="BIZ UDPゴシック" w:eastAsia="BIZ UDPゴシック" w:hAnsi="BIZ UDPゴシック"/>
                          <w:sz w:val="28"/>
                        </w:rPr>
                      </w:pPr>
                      <w:r>
                        <w:rPr>
                          <w:rFonts w:ascii="BIZ UDPゴシック" w:eastAsia="BIZ UDPゴシック" w:hAnsi="BIZ UDPゴシック" w:hint="eastAsia"/>
                          <w:sz w:val="28"/>
                        </w:rPr>
                        <w:t>■</w:t>
                      </w:r>
                      <w:r>
                        <w:rPr>
                          <w:rFonts w:ascii="BIZ UDPゴシック" w:eastAsia="BIZ UDPゴシック" w:hAnsi="BIZ UDPゴシック"/>
                          <w:sz w:val="28"/>
                        </w:rPr>
                        <w:t xml:space="preserve"> 学びのキーワード ■</w:t>
                      </w:r>
                    </w:p>
                    <w:p w14:paraId="6F2722FB" w14:textId="77777777" w:rsidR="0062021F" w:rsidRDefault="00000000">
                      <w:pPr>
                        <w:spacing w:line="360" w:lineRule="exact"/>
                        <w:ind w:leftChars="50" w:left="105" w:rightChars="50" w:right="105"/>
                        <w:jc w:val="distribute"/>
                        <w:rPr>
                          <w:rFonts w:ascii="BIZ UDPゴシック" w:eastAsia="BIZ UDPゴシック" w:hAnsi="BIZ UDPゴシック"/>
                          <w:sz w:val="28"/>
                        </w:rPr>
                      </w:pPr>
                      <w:r>
                        <w:rPr>
                          <w:rFonts w:ascii="BIZ UDPゴシック" w:eastAsia="BIZ UDPゴシック" w:hAnsi="BIZ UDPゴシック" w:hint="eastAsia"/>
                          <w:sz w:val="28"/>
                        </w:rPr>
                        <w:t xml:space="preserve">自然・科学・環境・実験・観察・ </w:t>
                      </w:r>
                      <w:r>
                        <w:rPr>
                          <w:rFonts w:ascii="BIZ UDPゴシック" w:eastAsia="BIZ UDPゴシック" w:hAnsi="BIZ UDPゴシック"/>
                          <w:sz w:val="28"/>
                        </w:rPr>
                        <w:t xml:space="preserve">  </w:t>
                      </w:r>
                    </w:p>
                    <w:p w14:paraId="4B75DA17" w14:textId="77777777" w:rsidR="0062021F" w:rsidRDefault="00000000">
                      <w:pPr>
                        <w:spacing w:line="360" w:lineRule="exact"/>
                        <w:ind w:leftChars="50" w:left="105" w:rightChars="50" w:right="105"/>
                        <w:jc w:val="distribute"/>
                        <w:rPr>
                          <w:rFonts w:ascii="BIZ UDPゴシック" w:eastAsia="BIZ UDPゴシック" w:hAnsi="BIZ UDPゴシック"/>
                          <w:sz w:val="28"/>
                        </w:rPr>
                      </w:pPr>
                      <w:r>
                        <w:rPr>
                          <w:rFonts w:ascii="BIZ UDPゴシック" w:eastAsia="BIZ UDPゴシック" w:hAnsi="BIZ UDPゴシック" w:hint="eastAsia"/>
                          <w:sz w:val="28"/>
                        </w:rPr>
                        <w:t>産業・</w:t>
                      </w:r>
                      <w:r>
                        <w:rPr>
                          <w:rFonts w:ascii="BIZ UDPゴシック" w:eastAsia="BIZ UDPゴシック" w:hAnsi="BIZ UDPゴシック" w:hint="eastAsia"/>
                          <w:w w:val="90"/>
                          <w:sz w:val="28"/>
                        </w:rPr>
                        <w:t>スポーツ</w:t>
                      </w:r>
                      <w:r>
                        <w:rPr>
                          <w:rFonts w:ascii="BIZ UDPゴシック" w:eastAsia="BIZ UDPゴシック" w:hAnsi="BIZ UDPゴシック" w:hint="eastAsia"/>
                          <w:sz w:val="28"/>
                        </w:rPr>
                        <w:t>・文化・芸術・歴史・</w:t>
                      </w:r>
                    </w:p>
                    <w:p w14:paraId="033C7535" w14:textId="77777777" w:rsidR="0062021F" w:rsidRDefault="00000000">
                      <w:pPr>
                        <w:spacing w:line="360" w:lineRule="exact"/>
                        <w:ind w:leftChars="50" w:left="105" w:rightChars="50" w:right="105"/>
                        <w:jc w:val="distribute"/>
                        <w:rPr>
                          <w:rFonts w:ascii="BIZ UDPゴシック" w:eastAsia="BIZ UDPゴシック" w:hAnsi="BIZ UDPゴシック"/>
                          <w:sz w:val="28"/>
                        </w:rPr>
                      </w:pPr>
                      <w:r>
                        <w:rPr>
                          <w:rFonts w:ascii="BIZ UDPゴシック" w:eastAsia="BIZ UDPゴシック" w:hAnsi="BIZ UDPゴシック" w:hint="eastAsia"/>
                          <w:sz w:val="28"/>
                        </w:rPr>
                        <w:t>地理・伝統芸能・国際理解・福祉・</w:t>
                      </w:r>
                    </w:p>
                    <w:p w14:paraId="4169255B" w14:textId="77777777" w:rsidR="0062021F" w:rsidRDefault="00000000">
                      <w:pPr>
                        <w:spacing w:line="360" w:lineRule="exact"/>
                        <w:ind w:leftChars="50" w:left="105" w:rightChars="50" w:right="105"/>
                        <w:jc w:val="distribute"/>
                        <w:rPr>
                          <w:rFonts w:ascii="BIZ UDPゴシック" w:eastAsia="BIZ UDPゴシック" w:hAnsi="BIZ UDPゴシック"/>
                          <w:sz w:val="28"/>
                        </w:rPr>
                      </w:pPr>
                      <w:r>
                        <w:rPr>
                          <w:rFonts w:ascii="BIZ UDPゴシック" w:eastAsia="BIZ UDPゴシック" w:hAnsi="BIZ UDPゴシック" w:hint="eastAsia"/>
                          <w:w w:val="90"/>
                          <w:sz w:val="28"/>
                        </w:rPr>
                        <w:t>ＳＤＧｓ</w:t>
                      </w:r>
                      <w:r>
                        <w:rPr>
                          <w:rFonts w:ascii="BIZ UDPゴシック" w:eastAsia="BIZ UDPゴシック" w:hAnsi="BIZ UDPゴシック" w:hint="eastAsia"/>
                          <w:sz w:val="28"/>
                        </w:rPr>
                        <w:t>・見学・創作・鑑賞・</w:t>
                      </w:r>
                      <w:r>
                        <w:rPr>
                          <w:rFonts w:ascii="BIZ UDPゴシック" w:eastAsia="BIZ UDPゴシック" w:hAnsi="BIZ UDPゴシック" w:hint="eastAsia"/>
                          <w:w w:val="90"/>
                          <w:sz w:val="28"/>
                        </w:rPr>
                        <w:t>キャリア</w:t>
                      </w:r>
                      <w:r>
                        <w:rPr>
                          <w:rFonts w:ascii="BIZ UDPゴシック" w:eastAsia="BIZ UDPゴシック" w:hAnsi="BIZ UDPゴシック" w:hint="eastAsia"/>
                          <w:sz w:val="28"/>
                        </w:rPr>
                        <w:t>…</w:t>
                      </w:r>
                    </w:p>
                  </w:txbxContent>
                </v:textbox>
              </v:shape>
            </w:pict>
          </mc:Fallback>
        </mc:AlternateContent>
      </w:r>
    </w:p>
    <w:p w14:paraId="334788EC" w14:textId="1F35B914" w:rsidR="0062021F" w:rsidRDefault="007E747F">
      <w:pPr>
        <w:pStyle w:val="a3"/>
        <w:spacing w:line="360" w:lineRule="exact"/>
        <w:ind w:leftChars="200" w:left="420" w:rightChars="2600" w:right="5460"/>
        <w:rPr>
          <w:rFonts w:ascii="BIZ UDPゴシック" w:eastAsia="BIZ UDPゴシック" w:hAnsi="BIZ UDPゴシック"/>
          <w:sz w:val="24"/>
        </w:rPr>
      </w:pPr>
      <w:r>
        <w:rPr>
          <w:rFonts w:ascii="BIZ UDPゴシック" w:eastAsia="BIZ UDPゴシック" w:hAnsi="BIZ UDPゴシック"/>
          <w:noProof/>
          <w:sz w:val="24"/>
        </w:rPr>
        <mc:AlternateContent>
          <mc:Choice Requires="wps">
            <w:drawing>
              <wp:anchor distT="0" distB="0" distL="114300" distR="114300" simplePos="0" relativeHeight="40" behindDoc="0" locked="0" layoutInCell="1" hidden="0" allowOverlap="1" wp14:anchorId="257B65F1" wp14:editId="771399B7">
                <wp:simplePos x="0" y="0"/>
                <wp:positionH relativeFrom="column">
                  <wp:posOffset>3421380</wp:posOffset>
                </wp:positionH>
                <wp:positionV relativeFrom="paragraph">
                  <wp:posOffset>1120140</wp:posOffset>
                </wp:positionV>
                <wp:extent cx="2926715" cy="1544320"/>
                <wp:effectExtent l="0" t="0" r="45085" b="36830"/>
                <wp:wrapNone/>
                <wp:docPr id="1059" name="四角形: 角を丸くする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26715" cy="154432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477FD281" w14:textId="77777777" w:rsidR="0062021F" w:rsidRDefault="00000000">
                            <w:pPr>
                              <w:spacing w:line="360" w:lineRule="exact"/>
                              <w:jc w:val="center"/>
                              <w:rPr>
                                <w:rFonts w:ascii="BIZ UDPゴシック" w:eastAsia="BIZ UDPゴシック" w:hAnsi="BIZ UDPゴシック"/>
                                <w:b/>
                                <w:w w:val="90"/>
                                <w:sz w:val="28"/>
                              </w:rPr>
                            </w:pPr>
                            <w:r>
                              <w:rPr>
                                <w:rFonts w:ascii="BIZ UDPゴシック" w:eastAsia="BIZ UDPゴシック" w:hAnsi="BIZ UDPゴシック" w:hint="eastAsia"/>
                                <w:b/>
                                <w:w w:val="90"/>
                                <w:sz w:val="28"/>
                              </w:rPr>
                              <w:t>見つけた！　公園の植物を調べよう</w:t>
                            </w:r>
                          </w:p>
                          <w:p w14:paraId="6B51CBBA"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庭や公園で見つけた植物について親子で一緒に調べてみましょう。</w:t>
                            </w:r>
                          </w:p>
                          <w:p w14:paraId="208639AF" w14:textId="77777777" w:rsidR="0062021F" w:rsidRDefault="0062021F">
                            <w:pPr>
                              <w:spacing w:line="360" w:lineRule="exact"/>
                              <w:jc w:val="center"/>
                              <w:rPr>
                                <w:rFonts w:ascii="BIZ UDPゴシック" w:eastAsia="BIZ UDPゴシック" w:hAnsi="BIZ UDPゴシック"/>
                                <w:b/>
                                <w:w w:val="90"/>
                                <w:sz w:val="28"/>
                              </w:rPr>
                            </w:pPr>
                          </w:p>
                        </w:txbxContent>
                      </wps:txbx>
                      <wps:bodyPr rot="0" vertOverflow="overflow" horzOverflow="overflow"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7B65F1" id="四角形: 角を丸くする 29" o:spid="_x0000_s1032" style="position:absolute;left:0;text-align:left;margin-left:269.4pt;margin-top:88.2pt;width:230.45pt;height:121.6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CddwIAAPMEAAAOAAAAZHJzL2Uyb0RvYy54bWysVE1v1DAQvSPxHyzfaTb7kW2jZqtqqyKk&#10;QisK4uy1ncTgeIztbLb8esZOdlkBJ0QOVmZsv5n3ZsbXN4dOk710XoGpaH4xo0QaDkKZpqKfP92/&#10;uaTEB2YE02BkRV+kpzeb16+uB1vKObSghXQEQYwvB1vRNgRbZpnnreyYvwArDW7W4DoW0HRNJhwb&#10;EL3T2Xw2K7IBnLAOuPQevXfjJt0k/LqWPDzWtZeB6IpibiGtLq27uGaba1Y2jtlW8SkN9g9ZdEwZ&#10;DHqCumOBkd6pP6A6xR14qMMFhy6DulZcJg7IJp/9xua5ZVYmLiiOtyeZ/P+D5R/2z/bJxdS9fQD+&#10;zRMD25aZRt46B0MrmcBweRQqG6wvTxei4aerh9p1EQL5kEMS9+UkrjwEwtE5v5oX63xFCce9fLVc&#10;LuZJ/oyVx+vW+fBWQkfiT0Ud9EZ8xBImZdn+wYcksSCGddhLTHylpO40FmzPNMmLolinPFk5HUbs&#10;I2ZiCFqJe6V1MmKLya12BC8jGOfShGUKpfvuPYjRv5zhN7YJurGZRndxdGOI1KwRCSVC6zyINjGU&#10;gRg0KsjK0SNTa06EoA/SPbdiIEJF3ovLHEOigX06X8dAaDHd4IAFTYmD8EWFNjVHVDmRcc3uRCXd&#10;GP1M25aNGS+u8Jvk8ePxlNAperLOEkvlHiscax0OuwNRoqJFBImeHYiXJxfzSSXHVyA84lJrGCoK&#10;0x8lLbgff/MPOHUV9d975iQl+p3BPlsUq3WBY3puuHNjd24wwxEcVUF50u82jKPdW6eaFtPKkzoG&#10;bvsAtQrHJh4zR8KRBk5Woj69AnF0z+106tdbtfkJAAD//wMAUEsDBBQABgAIAAAAIQBKsGBS4AAA&#10;AAsBAAAPAAAAZHJzL2Rvd25yZXYueG1sTI/BTsMwEETvSPyDtUjcqFMoaR3iVFDBpRIHCuK8jd0k&#10;JV6b2G3Tv2c5wXE0o5k35XJ0vTjaIXaeNEwnGQhLtTcdNRo+3l9uFiBiQjLYe7IazjbCsrq8KLEw&#10;/kRv9rhJjeASigVqaFMKhZSxbq3DOPHBEns7PzhMLIdGmgFPXO56eZtluXTYES+0GOyqtfXX5uA0&#10;7IanT9qr57BO6+8wvu7zVXZGra+vxscHEMmO6S8Mv/iMDhUzbf2BTBS9hvu7BaMnNub5DAQnlFJz&#10;EFsNs6nKQVal/P+h+gEAAP//AwBQSwECLQAUAAYACAAAACEAtoM4kv4AAADhAQAAEwAAAAAAAAAA&#10;AAAAAAAAAAAAW0NvbnRlbnRfVHlwZXNdLnhtbFBLAQItABQABgAIAAAAIQA4/SH/1gAAAJQBAAAL&#10;AAAAAAAAAAAAAAAAAC8BAABfcmVscy8ucmVsc1BLAQItABQABgAIAAAAIQB0ckCddwIAAPMEAAAO&#10;AAAAAAAAAAAAAAAAAC4CAABkcnMvZTJvRG9jLnhtbFBLAQItABQABgAIAAAAIQBKsGBS4AAAAAsB&#10;AAAPAAAAAAAAAAAAAAAAANEEAABkcnMvZG93bnJldi54bWxQSwUGAAAAAAQABADzAAAA3gUAAAAA&#10;" fillcolor="#ffe599 [1303]" stroked="f">
                <v:shadow on="t" color="black" opacity="26213f" origin="-.5,-.5" offset=".74836mm,.74836mm"/>
                <v:textbox inset="2.88pt,2.88pt,2.88pt,2.88pt">
                  <w:txbxContent>
                    <w:p w14:paraId="477FD281" w14:textId="77777777" w:rsidR="0062021F" w:rsidRDefault="00000000">
                      <w:pPr>
                        <w:spacing w:line="360" w:lineRule="exact"/>
                        <w:jc w:val="center"/>
                        <w:rPr>
                          <w:rFonts w:ascii="BIZ UDPゴシック" w:eastAsia="BIZ UDPゴシック" w:hAnsi="BIZ UDPゴシック"/>
                          <w:b/>
                          <w:w w:val="90"/>
                          <w:sz w:val="28"/>
                        </w:rPr>
                      </w:pPr>
                      <w:r>
                        <w:rPr>
                          <w:rFonts w:ascii="BIZ UDPゴシック" w:eastAsia="BIZ UDPゴシック" w:hAnsi="BIZ UDPゴシック" w:hint="eastAsia"/>
                          <w:b/>
                          <w:w w:val="90"/>
                          <w:sz w:val="28"/>
                        </w:rPr>
                        <w:t>見つけた！　公園の植物を調べよう</w:t>
                      </w:r>
                    </w:p>
                    <w:p w14:paraId="6B51CBBA"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庭や公園で見つけた植物について親子で一緒に調べてみましょう。</w:t>
                      </w:r>
                    </w:p>
                    <w:p w14:paraId="208639AF" w14:textId="77777777" w:rsidR="0062021F" w:rsidRDefault="0062021F">
                      <w:pPr>
                        <w:spacing w:line="360" w:lineRule="exact"/>
                        <w:jc w:val="center"/>
                        <w:rPr>
                          <w:rFonts w:ascii="BIZ UDPゴシック" w:eastAsia="BIZ UDPゴシック" w:hAnsi="BIZ UDPゴシック"/>
                          <w:b/>
                          <w:w w:val="90"/>
                          <w:sz w:val="28"/>
                        </w:rPr>
                      </w:pPr>
                    </w:p>
                  </w:txbxContent>
                </v:textbox>
              </v:roundrect>
            </w:pict>
          </mc:Fallback>
        </mc:AlternateContent>
      </w:r>
      <w:r>
        <w:rPr>
          <w:rFonts w:ascii="BIZ UDPゴシック" w:eastAsia="BIZ UDPゴシック" w:hAnsi="BIZ UDPゴシック"/>
          <w:noProof/>
          <w:sz w:val="24"/>
        </w:rPr>
        <mc:AlternateContent>
          <mc:Choice Requires="wps">
            <w:drawing>
              <wp:anchor distT="0" distB="0" distL="114300" distR="114300" simplePos="0" relativeHeight="36" behindDoc="0" locked="0" layoutInCell="1" hidden="0" allowOverlap="1" wp14:anchorId="1D79B5C3" wp14:editId="089DEDAA">
                <wp:simplePos x="0" y="0"/>
                <wp:positionH relativeFrom="column">
                  <wp:posOffset>533400</wp:posOffset>
                </wp:positionH>
                <wp:positionV relativeFrom="paragraph">
                  <wp:posOffset>1150620</wp:posOffset>
                </wp:positionV>
                <wp:extent cx="2701925" cy="1597660"/>
                <wp:effectExtent l="0" t="0" r="41275" b="40640"/>
                <wp:wrapNone/>
                <wp:docPr id="1060" name="四角形: 角を丸くする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01925" cy="159766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68B034B1" w14:textId="77777777" w:rsidR="0062021F" w:rsidRDefault="00000000">
                            <w:pPr>
                              <w:spacing w:line="360" w:lineRule="exact"/>
                              <w:ind w:firstLineChars="100" w:firstLine="252"/>
                              <w:jc w:val="center"/>
                              <w:rPr>
                                <w:rFonts w:ascii="BIZ UDPゴシック" w:eastAsia="BIZ UDPゴシック" w:hAnsi="BIZ UDPゴシック"/>
                                <w:b/>
                                <w:w w:val="90"/>
                                <w:kern w:val="0"/>
                                <w:sz w:val="28"/>
                              </w:rPr>
                            </w:pPr>
                            <w:r>
                              <w:rPr>
                                <w:rFonts w:ascii="BIZ UDPゴシック" w:eastAsia="BIZ UDPゴシック" w:hAnsi="BIZ UDPゴシック" w:hint="eastAsia"/>
                                <w:b/>
                                <w:w w:val="90"/>
                                <w:kern w:val="0"/>
                                <w:sz w:val="28"/>
                              </w:rPr>
                              <w:t>再発見！　地域の史跡を巡ろう</w:t>
                            </w:r>
                          </w:p>
                          <w:p w14:paraId="6AB80D0F"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平日は史跡をじっくり見学したり、ガイドさんから詳しく話を聞いたりできます。</w:t>
                            </w:r>
                          </w:p>
                          <w:p w14:paraId="10B22107" w14:textId="77777777" w:rsidR="0062021F" w:rsidRDefault="0062021F">
                            <w:pPr>
                              <w:spacing w:line="360" w:lineRule="exact"/>
                              <w:ind w:rightChars="1000" w:right="2100" w:firstLineChars="100" w:firstLine="252"/>
                              <w:jc w:val="center"/>
                              <w:rPr>
                                <w:rFonts w:ascii="BIZ UDPゴシック" w:eastAsia="BIZ UDPゴシック" w:hAnsi="BIZ UDPゴシック"/>
                                <w:b/>
                                <w:w w:val="90"/>
                                <w:sz w:val="28"/>
                              </w:rPr>
                            </w:pPr>
                          </w:p>
                        </w:txbxContent>
                      </wps:txbx>
                      <wps:bodyPr rot="0" vertOverflow="overflow" horzOverflow="overflow"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79B5C3" id="四角形: 角を丸くする 23" o:spid="_x0000_s1033" style="position:absolute;left:0;text-align:left;margin-left:42pt;margin-top:90.6pt;width:212.75pt;height:125.8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XrdQIAAPMEAAAOAAAAZHJzL2Uyb0RvYy54bWysVMFu1DAQvSPxD5bvNJttm22jZquqVRFS&#10;oRUFcfbaTmJwPMF2Nlu+nvEku6yAEyIHKzO238x7M+Or611n2Vb7YMBVPD9ZcKadBGVcU/HPn+7f&#10;XHAWonBKWHC64i868Ov161dXY1/qJbRglfYMQVwox77ibYx9mWVBtroT4QR67XCzBt+JiKZvMuXF&#10;iOidzZaLRZGN4FXvQeoQ0Hs3bfI14de1lvGxroOOzFYcc4u0elo3ac3WV6JsvOhbI+c0xD9k0Qnj&#10;MOgB6k5EwQZv/oDqjPQQoI4nEroM6tpITRyQTb74jc1zK3pNXFCc0B9kCv8PVn7YPvdPPqUe+geQ&#10;3wJzcNsK1+gb72FstVAYLk9CZWMfysOFZIT56q72XYJAPmxH4r4cxNW7yCQ6l6tFfrk850ziXn5+&#10;uSoKkj8T5f5670N8q6Fj6afiHganPmIJSVmxfQiRJFbMiQ57SaivnNWdxYJthWV5URQrylOU82HE&#10;3mMSQ7BG3RtryUgtpm+tZ3gZwaTULp5RKDt070FN/rMFflOboBubaXIXezeGoGZNSCgRWsdBrEuh&#10;HKSgSUFRTh5NrTkTgiFq/9yqkSmTeJ9e5BgSDexTVI0iMWEbHLBoOfMQv5jYUnMklYmMbzYHKnRj&#10;8gvbt2LK+PQSv1meMB2nhA7RyTpKjMo9VTjVOu42O2ZUxUnj5NmAennyKR8qOb4C8RGX2sJYcZj/&#10;OGvB//ibf8Spq3j4PgivObPvHPbZaXG+KnBMjw1/bGyODeEkgqMqnE2/t3Ea7aH3pmkxrZzUcXAz&#10;RKhN3DfxlDkSTjRwsoj6/Aqk0T226dSvt2r9EwAA//8DAFBLAwQUAAYACAAAACEAeoc1jeAAAAAK&#10;AQAADwAAAGRycy9kb3ducmV2LnhtbEyPwU7DMBBE70j8g7VI3Kjd0FZpiFNBBZdKHCiI8zbZJinx&#10;2thum/495gTH2RnNvilXoxnEiXzoLWuYThQI4to2PbcaPt5f7nIQISI3OFgmDRcKsKqur0osGnvm&#10;NzptYytSCYcCNXQxukLKUHdkMEysI07e3nqDMUnfysbjOZWbQWZKLaTBntOHDh2tO6q/tkejYe+f&#10;PvmwfHabuPl24+thsVYX1Pr2Znx8ABFpjH9h+MVP6FAlpp09chPEoCGfpSkx3fNpBiIF5mo5B7HT&#10;MLvPcpBVKf9PqH4AAAD//wMAUEsBAi0AFAAGAAgAAAAhALaDOJL+AAAA4QEAABMAAAAAAAAAAAAA&#10;AAAAAAAAAFtDb250ZW50X1R5cGVzXS54bWxQSwECLQAUAAYACAAAACEAOP0h/9YAAACUAQAACwAA&#10;AAAAAAAAAAAAAAAvAQAAX3JlbHMvLnJlbHNQSwECLQAUAAYACAAAACEAD4q163UCAADzBAAADgAA&#10;AAAAAAAAAAAAAAAuAgAAZHJzL2Uyb0RvYy54bWxQSwECLQAUAAYACAAAACEAeoc1jeAAAAAKAQAA&#10;DwAAAAAAAAAAAAAAAADPBAAAZHJzL2Rvd25yZXYueG1sUEsFBgAAAAAEAAQA8wAAANwFAAAAAA==&#10;" fillcolor="#ffe599 [1303]" stroked="f">
                <v:shadow on="t" color="black" opacity="26213f" origin="-.5,-.5" offset=".74836mm,.74836mm"/>
                <v:textbox inset="2.88pt,2.88pt,2.88pt,2.88pt">
                  <w:txbxContent>
                    <w:p w14:paraId="68B034B1" w14:textId="77777777" w:rsidR="0062021F" w:rsidRDefault="00000000">
                      <w:pPr>
                        <w:spacing w:line="360" w:lineRule="exact"/>
                        <w:ind w:firstLineChars="100" w:firstLine="252"/>
                        <w:jc w:val="center"/>
                        <w:rPr>
                          <w:rFonts w:ascii="BIZ UDPゴシック" w:eastAsia="BIZ UDPゴシック" w:hAnsi="BIZ UDPゴシック"/>
                          <w:b/>
                          <w:w w:val="90"/>
                          <w:kern w:val="0"/>
                          <w:sz w:val="28"/>
                        </w:rPr>
                      </w:pPr>
                      <w:r>
                        <w:rPr>
                          <w:rFonts w:ascii="BIZ UDPゴシック" w:eastAsia="BIZ UDPゴシック" w:hAnsi="BIZ UDPゴシック" w:hint="eastAsia"/>
                          <w:b/>
                          <w:w w:val="90"/>
                          <w:kern w:val="0"/>
                          <w:sz w:val="28"/>
                        </w:rPr>
                        <w:t>再発見！　地域の史跡を巡ろう</w:t>
                      </w:r>
                    </w:p>
                    <w:p w14:paraId="6AB80D0F"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平日は史跡をじっくり見学したり、ガイドさんから詳しく話を聞いたりできます。</w:t>
                      </w:r>
                    </w:p>
                    <w:p w14:paraId="10B22107" w14:textId="77777777" w:rsidR="0062021F" w:rsidRDefault="0062021F">
                      <w:pPr>
                        <w:spacing w:line="360" w:lineRule="exact"/>
                        <w:ind w:rightChars="1000" w:right="2100" w:firstLineChars="100" w:firstLine="252"/>
                        <w:jc w:val="center"/>
                        <w:rPr>
                          <w:rFonts w:ascii="BIZ UDPゴシック" w:eastAsia="BIZ UDPゴシック" w:hAnsi="BIZ UDPゴシック"/>
                          <w:b/>
                          <w:w w:val="90"/>
                          <w:sz w:val="28"/>
                        </w:rPr>
                      </w:pPr>
                    </w:p>
                  </w:txbxContent>
                </v:textbox>
              </v:roundrect>
            </w:pict>
          </mc:Fallback>
        </mc:AlternateContent>
      </w:r>
      <w:r w:rsidR="00000000">
        <w:rPr>
          <w:rFonts w:ascii="BIZ UDPゴシック" w:eastAsia="BIZ UDPゴシック" w:hAnsi="BIZ UDPゴシック" w:hint="eastAsia"/>
          <w:sz w:val="24"/>
        </w:rPr>
        <w:t xml:space="preserve">　「学びのキーワード」や、下記の活動例を参考に、　「何について学ぶか」を事前に子供と話し合うことから「ラーケーションの日」は始まります。学校外でしかできない学びを、子供と一緒に計画しましょう。</w:t>
      </w:r>
    </w:p>
    <w:p w14:paraId="5A5CA44B" w14:textId="140A28DC" w:rsidR="0062021F" w:rsidRDefault="0029513E">
      <w:pPr>
        <w:pStyle w:val="a3"/>
        <w:spacing w:line="360" w:lineRule="exact"/>
        <w:ind w:leftChars="200" w:left="420" w:rightChars="200" w:right="420" w:firstLineChars="100" w:firstLine="240"/>
        <w:rPr>
          <w:rFonts w:ascii="BIZ UDPゴシック" w:eastAsia="BIZ UDPゴシック" w:hAnsi="BIZ UDPゴシック"/>
          <w:sz w:val="24"/>
        </w:rPr>
      </w:pPr>
      <w:r>
        <w:rPr>
          <w:rFonts w:ascii="BIZ UDPゴシック" w:eastAsia="BIZ UDPゴシック" w:hAnsi="BIZ UDPゴシック"/>
          <w:noProof/>
          <w:sz w:val="24"/>
        </w:rPr>
        <w:drawing>
          <wp:anchor distT="0" distB="0" distL="114300" distR="114300" simplePos="0" relativeHeight="43" behindDoc="0" locked="0" layoutInCell="1" hidden="0" allowOverlap="1" wp14:anchorId="217105BB" wp14:editId="07F591D5">
            <wp:simplePos x="0" y="0"/>
            <wp:positionH relativeFrom="column">
              <wp:posOffset>244475</wp:posOffset>
            </wp:positionH>
            <wp:positionV relativeFrom="paragraph">
              <wp:posOffset>2543175</wp:posOffset>
            </wp:positionV>
            <wp:extent cx="1252220" cy="1316355"/>
            <wp:effectExtent l="0" t="0" r="0" b="7620"/>
            <wp:wrapNone/>
            <wp:docPr id="1050" name="図 18"/>
            <wp:cNvGraphicFramePr/>
            <a:graphic xmlns:a="http://schemas.openxmlformats.org/drawingml/2006/main">
              <a:graphicData uri="http://schemas.openxmlformats.org/drawingml/2006/picture">
                <pic:pic xmlns:pic="http://schemas.openxmlformats.org/drawingml/2006/picture">
                  <pic:nvPicPr>
                    <pic:cNvPr id="1050" name="図 18"/>
                    <pic:cNvPicPr>
                      <a:picLocks noChangeAspect="1"/>
                    </pic:cNvPicPr>
                  </pic:nvPicPr>
                  <pic:blipFill>
                    <a:blip r:embed="rId20"/>
                    <a:stretch>
                      <a:fillRect/>
                    </a:stretch>
                  </pic:blipFill>
                  <pic:spPr>
                    <a:xfrm>
                      <a:off x="0" y="0"/>
                      <a:ext cx="1252220" cy="1316355"/>
                    </a:xfrm>
                    <a:prstGeom prst="rect">
                      <a:avLst/>
                    </a:prstGeom>
                    <a:noFill/>
                    <a:ln>
                      <a:noFill/>
                    </a:ln>
                    <a:effectLst>
                      <a:softEdge rad="63500"/>
                    </a:effectLst>
                  </pic:spPr>
                </pic:pic>
              </a:graphicData>
            </a:graphic>
          </wp:anchor>
        </w:drawing>
      </w:r>
      <w:r>
        <w:rPr>
          <w:rFonts w:ascii="BIZ UDPゴシック" w:eastAsia="BIZ UDPゴシック" w:hAnsi="BIZ UDPゴシック"/>
          <w:noProof/>
          <w:sz w:val="24"/>
        </w:rPr>
        <mc:AlternateContent>
          <mc:Choice Requires="wps">
            <w:drawing>
              <wp:anchor distT="0" distB="0" distL="114300" distR="114300" simplePos="0" relativeHeight="2" behindDoc="0" locked="0" layoutInCell="1" hidden="0" allowOverlap="1" wp14:anchorId="72E84303" wp14:editId="535FB17D">
                <wp:simplePos x="0" y="0"/>
                <wp:positionH relativeFrom="column">
                  <wp:posOffset>3374390</wp:posOffset>
                </wp:positionH>
                <wp:positionV relativeFrom="paragraph">
                  <wp:posOffset>4109085</wp:posOffset>
                </wp:positionV>
                <wp:extent cx="3239770" cy="1793240"/>
                <wp:effectExtent l="12065" t="6985" r="32385" b="45720"/>
                <wp:wrapNone/>
                <wp:docPr id="1051"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7863413F" w14:textId="77777777" w:rsidR="0062021F" w:rsidRDefault="00000000">
                            <w:pPr>
                              <w:spacing w:line="360" w:lineRule="exact"/>
                              <w:jc w:val="center"/>
                              <w:rPr>
                                <w:rFonts w:ascii="BIZ UDPゴシック" w:eastAsia="BIZ UDPゴシック" w:hAnsi="BIZ UDPゴシック"/>
                                <w:b/>
                                <w:w w:val="80"/>
                                <w:sz w:val="28"/>
                              </w:rPr>
                            </w:pPr>
                            <w:r>
                              <w:rPr>
                                <w:rFonts w:ascii="BIZ UDPゴシック" w:eastAsia="BIZ UDPゴシック" w:hAnsi="BIZ UDPゴシック" w:hint="eastAsia"/>
                                <w:b/>
                                <w:w w:val="80"/>
                                <w:sz w:val="28"/>
                              </w:rPr>
                              <w:t>気分はシェフ　授業で学んだことを生かそう</w:t>
                            </w:r>
                          </w:p>
                          <w:p w14:paraId="12CAF79D" w14:textId="77777777" w:rsidR="0062021F" w:rsidRDefault="00000000">
                            <w:pPr>
                              <w:spacing w:line="200" w:lineRule="exact"/>
                              <w:ind w:rightChars="1000" w:right="2100" w:firstLineChars="100" w:firstLine="210"/>
                              <w:rPr>
                                <w:rFonts w:ascii="BIZ UDPゴシック" w:eastAsia="BIZ UDPゴシック" w:hAnsi="BIZ UDPゴシック"/>
                              </w:rPr>
                            </w:pPr>
                            <w:r>
                              <w:rPr>
                                <w:rFonts w:ascii="BIZ UDPゴシック" w:eastAsia="BIZ UDPゴシック" w:hAnsi="BIZ UDPゴシック" w:hint="eastAsia"/>
                              </w:rPr>
                              <w:t xml:space="preserve">　</w:t>
                            </w:r>
                          </w:p>
                          <w:p w14:paraId="0F8A00E7"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家庭科の授業等で学んだことを生かし、料理に挑戦しましょう。</w:t>
                            </w:r>
                          </w:p>
                          <w:p w14:paraId="3C51609B"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家族だけのオリジナルレシピが完成するかもしれません。</w:t>
                            </w:r>
                          </w:p>
                        </w:txbxContent>
                      </wps:txbx>
                      <wps:bodyPr rot="0" vertOverflow="overflow" horzOverflow="overflow" wrap="square" lIns="36576" tIns="36576" rIns="36576" bIns="36576" anchor="t" anchorCtr="0" upright="1"/>
                    </wps:wsp>
                  </a:graphicData>
                </a:graphic>
              </wp:anchor>
            </w:drawing>
          </mc:Choice>
          <mc:Fallback>
            <w:pict>
              <v:roundrect w14:anchorId="72E84303" id="四角形: 角を丸くする 17" o:spid="_x0000_s1034" style="position:absolute;left:0;text-align:left;margin-left:265.7pt;margin-top:323.55pt;width:255.1pt;height:141.2pt;z-index: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utaAIAANkEAAAOAAAAZHJzL2Uyb0RvYy54bWysVE1v1DAQvSPxHyzfafajZLfRZivUqgip&#10;0IoFcfbazgc4HjP2brb8esZOukTACZGD5RnHb+a9mfHm+tQZdtToW7Aln1/MONNWgmptXfLPn+5e&#10;rTnzQVglDFhd8ift+fX25YtN7wq9gAaM0sgIxPqidyVvQnBFlnnZ6E74C3Da0mEF2IlAJtaZQtET&#10;emeyxWyWZz2gcghSe0/e2+GQbxN+VWkZHqrK68BMySm3kFZM6z6u2XYjihqFa1o5piH+IYtOtJaC&#10;nqFuRRDsgO0fUF0rETxU4UJCl0FVtVInDsRmPvuNza4RTicuJI53Z5n8/4OVH44794gxde/uQX7z&#10;zMJNI2yt3yBC32ihKNw8CpX1zhfnC9Hw49VThV2EID7slMR9OourT4FJci4Xy6vVimog6Wy+ulou&#10;LpP8mSierzv04a2GjsVNyREOVn2kEiZlxfHehySxYlZ01EtCfeWs6gwV7CgMm+d5vkp5imL8mbCf&#10;MRNDMK26a41JRmwxfWOQ0WUCk1LbcJlCmUP3HtTgv5zRN7QJuamZBnf+7KYQqVkjEklE1jSIsTGU&#10;hRg0KiiKwaNTa46E4BA07hrVM9VG3sv1nEKSQX26WMVAZAlT04AFwxlC+NKGJjVHVDmRwXp/ppJu&#10;DH5hXCOGjJdX9I3y+OH3lNA5erImiaVyDxWOtQ6n/Ym1quTrCBI9e1BPjxjzSSWnVyA80FIZ6EsO&#10;446zBvDH3/w9TV3J/feDQM2ZeWepz5b561VOYzo1cGrsp4awksBJFZInbW/CMNoHh23dUFq/+pbm&#10;JxEcZz0O6NSm/fRF2v4EAAD//wMAUEsDBBQABgAIAAAAIQABjyl64gAAAAwBAAAPAAAAZHJzL2Rv&#10;d25yZXYueG1sTI/BTsMwEETvSPyDtUjcqJ2SBhKyqaCCS6UeKFXPbuwmKfHaxG6b/j3uCY6reZp5&#10;W85H07OTHnxnCSGZCGCaaqs6ahA2Xx8Pz8B8kKRkb0kjXLSHeXV7U8pC2TN96tM6NCyWkC8kQhuC&#10;Kzj3dauN9BPrNMVsbwcjQzyHhqtBnmO56flUiIwb2VFcaKXTi1bX3+ujQdgPb1s65O9uGZY/blwd&#10;soW4SMT7u/H1BVjQY/iD4aof1aGKTjt7JOVZjzB7TNKIImTpUwLsSog0yYDtEPJpPgNelfz/E9Uv&#10;AAAA//8DAFBLAQItABQABgAIAAAAIQC2gziS/gAAAOEBAAATAAAAAAAAAAAAAAAAAAAAAABbQ29u&#10;dGVudF9UeXBlc10ueG1sUEsBAi0AFAAGAAgAAAAhADj9If/WAAAAlAEAAAsAAAAAAAAAAAAAAAAA&#10;LwEAAF9yZWxzLy5yZWxzUEsBAi0AFAAGAAgAAAAhALEQq61oAgAA2QQAAA4AAAAAAAAAAAAAAAAA&#10;LgIAAGRycy9lMm9Eb2MueG1sUEsBAi0AFAAGAAgAAAAhAAGPKXriAAAADAEAAA8AAAAAAAAAAAAA&#10;AAAAwgQAAGRycy9kb3ducmV2LnhtbFBLBQYAAAAABAAEAPMAAADRBQAAAAA=&#10;" fillcolor="#ffe599 [1303]" stroked="f">
                <v:shadow on="t" color="black" opacity="26213f" origin="-.5,-.5" offset=".74836mm,.74836mm"/>
                <v:textbox inset="2.88pt,2.88pt,2.88pt,2.88pt">
                  <w:txbxContent>
                    <w:p w14:paraId="7863413F" w14:textId="77777777" w:rsidR="0062021F" w:rsidRDefault="00000000">
                      <w:pPr>
                        <w:spacing w:line="360" w:lineRule="exact"/>
                        <w:jc w:val="center"/>
                        <w:rPr>
                          <w:rFonts w:ascii="BIZ UDPゴシック" w:eastAsia="BIZ UDPゴシック" w:hAnsi="BIZ UDPゴシック"/>
                          <w:b/>
                          <w:w w:val="80"/>
                          <w:sz w:val="28"/>
                        </w:rPr>
                      </w:pPr>
                      <w:r>
                        <w:rPr>
                          <w:rFonts w:ascii="BIZ UDPゴシック" w:eastAsia="BIZ UDPゴシック" w:hAnsi="BIZ UDPゴシック" w:hint="eastAsia"/>
                          <w:b/>
                          <w:w w:val="80"/>
                          <w:sz w:val="28"/>
                        </w:rPr>
                        <w:t>気分はシェフ　授業で学んだことを生かそう</w:t>
                      </w:r>
                    </w:p>
                    <w:p w14:paraId="12CAF79D" w14:textId="77777777" w:rsidR="0062021F" w:rsidRDefault="00000000">
                      <w:pPr>
                        <w:spacing w:line="200" w:lineRule="exact"/>
                        <w:ind w:rightChars="1000" w:right="2100" w:firstLineChars="100" w:firstLine="210"/>
                        <w:rPr>
                          <w:rFonts w:ascii="BIZ UDPゴシック" w:eastAsia="BIZ UDPゴシック" w:hAnsi="BIZ UDPゴシック"/>
                        </w:rPr>
                      </w:pPr>
                      <w:r>
                        <w:rPr>
                          <w:rFonts w:ascii="BIZ UDPゴシック" w:eastAsia="BIZ UDPゴシック" w:hAnsi="BIZ UDPゴシック" w:hint="eastAsia"/>
                        </w:rPr>
                        <w:t xml:space="preserve">　</w:t>
                      </w:r>
                    </w:p>
                    <w:p w14:paraId="0F8A00E7"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家庭科の授業等で学んだことを生かし、料理に挑戦しましょう。</w:t>
                      </w:r>
                    </w:p>
                    <w:p w14:paraId="3C51609B"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家族だけのオリジナルレシピが完成するかもしれません。</w:t>
                      </w:r>
                    </w:p>
                  </w:txbxContent>
                </v:textbox>
              </v:roundrect>
            </w:pict>
          </mc:Fallback>
        </mc:AlternateContent>
      </w:r>
      <w:r>
        <w:rPr>
          <w:rFonts w:ascii="BIZ UDPゴシック" w:eastAsia="BIZ UDPゴシック" w:hAnsi="BIZ UDPゴシック"/>
          <w:noProof/>
          <w:sz w:val="24"/>
        </w:rPr>
        <w:drawing>
          <wp:anchor distT="0" distB="0" distL="114300" distR="114300" simplePos="0" relativeHeight="49" behindDoc="0" locked="0" layoutInCell="1" hidden="0" allowOverlap="1" wp14:anchorId="493C13F3" wp14:editId="5A64F3C3">
            <wp:simplePos x="0" y="0"/>
            <wp:positionH relativeFrom="column">
              <wp:posOffset>1860550</wp:posOffset>
            </wp:positionH>
            <wp:positionV relativeFrom="paragraph">
              <wp:posOffset>4490085</wp:posOffset>
            </wp:positionV>
            <wp:extent cx="1183640" cy="1396365"/>
            <wp:effectExtent l="0" t="0" r="0" b="3810"/>
            <wp:wrapNone/>
            <wp:docPr id="1053" name="図 1"/>
            <wp:cNvGraphicFramePr/>
            <a:graphic xmlns:a="http://schemas.openxmlformats.org/drawingml/2006/main">
              <a:graphicData uri="http://schemas.openxmlformats.org/drawingml/2006/picture">
                <pic:pic xmlns:pic="http://schemas.openxmlformats.org/drawingml/2006/picture">
                  <pic:nvPicPr>
                    <pic:cNvPr id="1053" name="図 1"/>
                    <pic:cNvPicPr>
                      <a:picLocks noChangeAspect="1"/>
                    </pic:cNvPicPr>
                  </pic:nvPicPr>
                  <pic:blipFill>
                    <a:blip r:embed="rId21"/>
                    <a:stretch>
                      <a:fillRect/>
                    </a:stretch>
                  </pic:blipFill>
                  <pic:spPr>
                    <a:xfrm>
                      <a:off x="0" y="0"/>
                      <a:ext cx="1183640" cy="1396365"/>
                    </a:xfrm>
                    <a:prstGeom prst="rect">
                      <a:avLst/>
                    </a:prstGeom>
                    <a:effectLst>
                      <a:softEdge rad="127000"/>
                    </a:effectLst>
                  </pic:spPr>
                </pic:pic>
              </a:graphicData>
            </a:graphic>
          </wp:anchor>
        </w:drawing>
      </w:r>
      <w:r>
        <w:rPr>
          <w:rFonts w:ascii="BIZ UDPゴシック" w:eastAsia="BIZ UDPゴシック" w:hAnsi="BIZ UDPゴシック"/>
          <w:noProof/>
          <w:sz w:val="24"/>
        </w:rPr>
        <mc:AlternateContent>
          <mc:Choice Requires="wps">
            <w:drawing>
              <wp:anchor distT="0" distB="0" distL="114300" distR="114300" simplePos="0" relativeHeight="48" behindDoc="0" locked="0" layoutInCell="1" hidden="0" allowOverlap="1" wp14:anchorId="535ACE68" wp14:editId="5DAD4671">
                <wp:simplePos x="0" y="0"/>
                <wp:positionH relativeFrom="column">
                  <wp:posOffset>21590</wp:posOffset>
                </wp:positionH>
                <wp:positionV relativeFrom="paragraph">
                  <wp:posOffset>4111625</wp:posOffset>
                </wp:positionV>
                <wp:extent cx="3239770" cy="1793240"/>
                <wp:effectExtent l="12065" t="9525" r="32385" b="43180"/>
                <wp:wrapNone/>
                <wp:docPr id="1054"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5FF5FDFA" w14:textId="77777777" w:rsidR="0062021F" w:rsidRDefault="00000000">
                            <w:pPr>
                              <w:spacing w:line="360" w:lineRule="exact"/>
                              <w:jc w:val="center"/>
                              <w:rPr>
                                <w:rFonts w:ascii="BIZ UDPゴシック" w:eastAsia="BIZ UDPゴシック" w:hAnsi="BIZ UDPゴシック"/>
                                <w:b/>
                                <w:w w:val="90"/>
                                <w:sz w:val="28"/>
                              </w:rPr>
                            </w:pPr>
                            <w:r>
                              <w:rPr>
                                <w:rFonts w:ascii="BIZ UDPゴシック" w:eastAsia="BIZ UDPゴシック" w:hAnsi="BIZ UDPゴシック" w:hint="eastAsia"/>
                                <w:b/>
                                <w:w w:val="90"/>
                                <w:sz w:val="28"/>
                              </w:rPr>
                              <w:t>五感を使って　自然と仲良くなろう</w:t>
                            </w:r>
                          </w:p>
                          <w:p w14:paraId="7B1D53BB" w14:textId="77777777" w:rsidR="0062021F" w:rsidRDefault="0062021F">
                            <w:pPr>
                              <w:spacing w:line="200" w:lineRule="exact"/>
                              <w:ind w:rightChars="1000" w:right="2100" w:firstLineChars="100" w:firstLine="220"/>
                              <w:rPr>
                                <w:rFonts w:ascii="BIZ UDPゴシック" w:eastAsia="BIZ UDPゴシック" w:hAnsi="BIZ UDPゴシック"/>
                                <w:sz w:val="22"/>
                              </w:rPr>
                            </w:pPr>
                          </w:p>
                          <w:p w14:paraId="2F222D10"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景色を味わう、鳥の声を聴く、空気を感じる…みんなで、自然に親しんではどうでしょう。</w:t>
                            </w:r>
                          </w:p>
                          <w:p w14:paraId="4D2789AA" w14:textId="77777777" w:rsidR="0062021F" w:rsidRDefault="00000000">
                            <w:pPr>
                              <w:spacing w:line="300" w:lineRule="exact"/>
                              <w:ind w:leftChars="50" w:left="105" w:rightChars="1100" w:right="2310" w:firstLineChars="100" w:firstLine="220"/>
                              <w:rPr>
                                <w:rFonts w:ascii="BIZ UDPゴシック" w:eastAsia="BIZ UDPゴシック" w:hAnsi="BIZ UDPゴシック"/>
                                <w:b/>
                                <w:w w:val="80"/>
                                <w:sz w:val="28"/>
                              </w:rPr>
                            </w:pPr>
                            <w:r>
                              <w:rPr>
                                <w:rFonts w:ascii="BIZ UDPゴシック" w:eastAsia="BIZ UDPゴシック" w:hAnsi="BIZ UDPゴシック" w:hint="eastAsia"/>
                                <w:sz w:val="22"/>
                              </w:rPr>
                              <w:t>自然から学ぶことはたくさんあります。</w:t>
                            </w:r>
                          </w:p>
                        </w:txbxContent>
                      </wps:txbx>
                      <wps:bodyPr rot="0" vertOverflow="overflow" horzOverflow="overflow" wrap="square" lIns="36576" tIns="36576" rIns="36576" bIns="36576" anchor="t" anchorCtr="0" upright="1"/>
                    </wps:wsp>
                  </a:graphicData>
                </a:graphic>
              </wp:anchor>
            </w:drawing>
          </mc:Choice>
          <mc:Fallback>
            <w:pict>
              <v:roundrect w14:anchorId="535ACE68" id="_x0000_s1035" style="position:absolute;left:0;text-align:left;margin-left:1.7pt;margin-top:323.75pt;width:255.1pt;height:141.2pt;z-index: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hhZwIAANkEAAAOAAAAZHJzL2Uyb0RvYy54bWysVE1v1DAQvSPxHyzfafaLbDfabIVaFSEV&#10;WlEQZ6/tfIDjMWPvZsuvZ+ykSwScEDlYnnH8Zt6bGW+vTp1hR42+BVvy+cWMM20lqNbWJf/86fbV&#10;JWc+CKuEAatL/qQ9v9q9fLHtXaEX0IBRGhmBWF/0ruRNCK7IMi8b3Ql/AU5bOqwAOxHIxDpTKHpC&#10;70y2mM3yrAdUDkFq78l7MxzyXcKvKi3DfVV5HZgpOeUW0opp3cc1221FUaNwTSvHNMQ/ZNGJ1lLQ&#10;M9SNCIIdsP0DqmslgocqXEjoMqiqVurEgdjMZ7+xeWyE04kLiePdWSb//2Dlh+Oje8CYund3IL95&#10;ZuG6EbbWbxChb7RQFG4ehcp654vzhWj48eqpwi5CEB92SuI+ncXVp8AkOZeL5Wa9phpIOpuvN8vF&#10;KsmfieL5ukMf3mroWNyUHOFg1UcqYVJWHO98SBIrZkVHvSTUV86qzlDBjsKweZ7n65SnKMafCfsZ&#10;MzEE06rb1phkxBbT1wYZXSYwKbUNqxTKHLr3oAb/akbf0CbkpmYa3Pmzm0KkZo1IJBFZ0yDGxlAW&#10;YtCooCgGj06tORKCQ9D42KieqTbyXl7OKSQZ1KeLdQxEljA1DVgwnCGEL21oUnNElRMZrPdnKunG&#10;4BfGNWLIeLmhb5THD7+nhM7RkzVJLJV7qHCsdTjtT6xVJU8g0bMH9fSAMZ9UcnoFwj0tlYG+5DDu&#10;OGsAf/zN39PUldx/PwjUnJl3lvpsmb9e5zSmUwOnxn5qCCsJnFQhedL2OgyjfXDY1g2l9atvaX4S&#10;wXHW44BObdpPX6TdTwAAAP//AwBQSwMEFAAGAAgAAAAhAB9Xxx3fAAAACQEAAA8AAABkcnMvZG93&#10;bnJldi54bWxMj81OwzAQhO9IvIO1SNyo079AQjYVVHCp1AOl6tmNt0lKvDax26ZvjznBcTSjmW+K&#10;xWA6cabet5YRxqMEBHFldcs1wvbz/eEJhA+KteosE8KVPCzK25tC5dpe+IPOm1CLWMI+VwhNCC6X&#10;0lcNGeVH1hFH72B7o0KUfS11ry6x3HRykiSpNKrluNAoR8uGqq/NySAc+tcdH7M3twqrbzesj+ky&#10;uSrE+7vh5RlEoCH8heEXP6JDGZn29sTaiw5hOotBhHT2OAcR/fl4moLYI2STLANZFvL/g/IHAAD/&#10;/wMAUEsBAi0AFAAGAAgAAAAhALaDOJL+AAAA4QEAABMAAAAAAAAAAAAAAAAAAAAAAFtDb250ZW50&#10;X1R5cGVzXS54bWxQSwECLQAUAAYACAAAACEAOP0h/9YAAACUAQAACwAAAAAAAAAAAAAAAAAvAQAA&#10;X3JlbHMvLnJlbHNQSwECLQAUAAYACAAAACEAuBQoYWcCAADZBAAADgAAAAAAAAAAAAAAAAAuAgAA&#10;ZHJzL2Uyb0RvYy54bWxQSwECLQAUAAYACAAAACEAH1fHHd8AAAAJAQAADwAAAAAAAAAAAAAAAADB&#10;BAAAZHJzL2Rvd25yZXYueG1sUEsFBgAAAAAEAAQA8wAAAM0FAAAAAA==&#10;" fillcolor="#ffe599 [1303]" stroked="f">
                <v:shadow on="t" color="black" opacity="26213f" origin="-.5,-.5" offset=".74836mm,.74836mm"/>
                <v:textbox inset="2.88pt,2.88pt,2.88pt,2.88pt">
                  <w:txbxContent>
                    <w:p w14:paraId="5FF5FDFA" w14:textId="77777777" w:rsidR="0062021F" w:rsidRDefault="00000000">
                      <w:pPr>
                        <w:spacing w:line="360" w:lineRule="exact"/>
                        <w:jc w:val="center"/>
                        <w:rPr>
                          <w:rFonts w:ascii="BIZ UDPゴシック" w:eastAsia="BIZ UDPゴシック" w:hAnsi="BIZ UDPゴシック"/>
                          <w:b/>
                          <w:w w:val="90"/>
                          <w:sz w:val="28"/>
                        </w:rPr>
                      </w:pPr>
                      <w:r>
                        <w:rPr>
                          <w:rFonts w:ascii="BIZ UDPゴシック" w:eastAsia="BIZ UDPゴシック" w:hAnsi="BIZ UDPゴシック" w:hint="eastAsia"/>
                          <w:b/>
                          <w:w w:val="90"/>
                          <w:sz w:val="28"/>
                        </w:rPr>
                        <w:t>五感を使って　自然と仲良くなろう</w:t>
                      </w:r>
                    </w:p>
                    <w:p w14:paraId="7B1D53BB" w14:textId="77777777" w:rsidR="0062021F" w:rsidRDefault="0062021F">
                      <w:pPr>
                        <w:spacing w:line="200" w:lineRule="exact"/>
                        <w:ind w:rightChars="1000" w:right="2100" w:firstLineChars="100" w:firstLine="220"/>
                        <w:rPr>
                          <w:rFonts w:ascii="BIZ UDPゴシック" w:eastAsia="BIZ UDPゴシック" w:hAnsi="BIZ UDPゴシック"/>
                          <w:sz w:val="22"/>
                        </w:rPr>
                      </w:pPr>
                    </w:p>
                    <w:p w14:paraId="2F222D10" w14:textId="77777777" w:rsidR="0062021F" w:rsidRDefault="00000000">
                      <w:pPr>
                        <w:spacing w:line="300" w:lineRule="exact"/>
                        <w:ind w:leftChars="50" w:left="105" w:rightChars="1100" w:right="23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景色を味わう、鳥の声を聴く、空気を感じる…みんなで、自然に親しんではどうでしょう。</w:t>
                      </w:r>
                    </w:p>
                    <w:p w14:paraId="4D2789AA" w14:textId="77777777" w:rsidR="0062021F" w:rsidRDefault="00000000">
                      <w:pPr>
                        <w:spacing w:line="300" w:lineRule="exact"/>
                        <w:ind w:leftChars="50" w:left="105" w:rightChars="1100" w:right="2310" w:firstLineChars="100" w:firstLine="220"/>
                        <w:rPr>
                          <w:rFonts w:ascii="BIZ UDPゴシック" w:eastAsia="BIZ UDPゴシック" w:hAnsi="BIZ UDPゴシック"/>
                          <w:b/>
                          <w:w w:val="80"/>
                          <w:sz w:val="28"/>
                        </w:rPr>
                      </w:pPr>
                      <w:r>
                        <w:rPr>
                          <w:rFonts w:ascii="BIZ UDPゴシック" w:eastAsia="BIZ UDPゴシック" w:hAnsi="BIZ UDPゴシック" w:hint="eastAsia"/>
                          <w:sz w:val="22"/>
                        </w:rPr>
                        <w:t>自然から学ぶことはたくさんあります。</w:t>
                      </w:r>
                    </w:p>
                  </w:txbxContent>
                </v:textbox>
              </v:roundrect>
            </w:pict>
          </mc:Fallback>
        </mc:AlternateContent>
      </w:r>
      <w:r>
        <w:rPr>
          <w:rFonts w:ascii="BIZ UDPゴシック" w:eastAsia="BIZ UDPゴシック" w:hAnsi="BIZ UDPゴシック"/>
          <w:noProof/>
          <w:sz w:val="24"/>
        </w:rPr>
        <w:drawing>
          <wp:anchor distT="0" distB="0" distL="114300" distR="114300" simplePos="0" relativeHeight="39" behindDoc="0" locked="0" layoutInCell="1" hidden="0" allowOverlap="1" wp14:anchorId="034841F1" wp14:editId="7EC3759D">
            <wp:simplePos x="0" y="0"/>
            <wp:positionH relativeFrom="column">
              <wp:posOffset>3625215</wp:posOffset>
            </wp:positionH>
            <wp:positionV relativeFrom="paragraph">
              <wp:posOffset>2621915</wp:posOffset>
            </wp:positionV>
            <wp:extent cx="1123315" cy="1242060"/>
            <wp:effectExtent l="0" t="0" r="0" b="5715"/>
            <wp:wrapNone/>
            <wp:docPr id="1056" name="図 26" descr="ダイアグラム&#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1056" name="図 26" descr="ダイアグラム&#10;&#10;中程度の精度で自動的に生成された説明"/>
                    <pic:cNvPicPr>
                      <a:picLocks noChangeAspect="1"/>
                    </pic:cNvPicPr>
                  </pic:nvPicPr>
                  <pic:blipFill>
                    <a:blip r:embed="rId22"/>
                    <a:stretch>
                      <a:fillRect/>
                    </a:stretch>
                  </pic:blipFill>
                  <pic:spPr>
                    <a:xfrm>
                      <a:off x="0" y="0"/>
                      <a:ext cx="1123315" cy="1242060"/>
                    </a:xfrm>
                    <a:prstGeom prst="rect">
                      <a:avLst/>
                    </a:prstGeom>
                    <a:effectLst>
                      <a:softEdge rad="63500"/>
                    </a:effectLst>
                  </pic:spPr>
                </pic:pic>
              </a:graphicData>
            </a:graphic>
          </wp:anchor>
        </w:drawing>
      </w:r>
      <w:r>
        <w:rPr>
          <w:rFonts w:ascii="BIZ UDPゴシック" w:eastAsia="BIZ UDPゴシック" w:hAnsi="BIZ UDPゴシック"/>
          <w:noProof/>
          <w:sz w:val="24"/>
        </w:rPr>
        <mc:AlternateContent>
          <mc:Choice Requires="wps">
            <w:drawing>
              <wp:anchor distT="0" distB="0" distL="114300" distR="114300" simplePos="0" relativeHeight="42" behindDoc="0" locked="0" layoutInCell="1" hidden="0" allowOverlap="1" wp14:anchorId="235D0D2E" wp14:editId="43CF5D77">
                <wp:simplePos x="0" y="0"/>
                <wp:positionH relativeFrom="column">
                  <wp:posOffset>20320</wp:posOffset>
                </wp:positionH>
                <wp:positionV relativeFrom="paragraph">
                  <wp:posOffset>2160905</wp:posOffset>
                </wp:positionV>
                <wp:extent cx="3239770" cy="1793240"/>
                <wp:effectExtent l="10795" t="11430" r="33655" b="41275"/>
                <wp:wrapNone/>
                <wp:docPr id="1057"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2634F8DD" w14:textId="77777777" w:rsidR="0062021F" w:rsidRDefault="00000000">
                            <w:pPr>
                              <w:spacing w:line="360" w:lineRule="exact"/>
                              <w:jc w:val="center"/>
                              <w:rPr>
                                <w:rFonts w:ascii="BIZ UDPゴシック" w:eastAsia="BIZ UDPゴシック" w:hAnsi="BIZ UDPゴシック"/>
                                <w:b/>
                                <w:w w:val="90"/>
                                <w:sz w:val="28"/>
                              </w:rPr>
                            </w:pPr>
                            <w:r>
                              <w:rPr>
                                <w:rFonts w:ascii="BIZ UDPゴシック" w:eastAsia="BIZ UDPゴシック" w:hAnsi="BIZ UDPゴシック" w:hint="eastAsia"/>
                                <w:b/>
                                <w:w w:val="90"/>
                                <w:sz w:val="28"/>
                              </w:rPr>
                              <w:t>収穫の喜び　家族と収穫体験をしよう</w:t>
                            </w:r>
                          </w:p>
                          <w:p w14:paraId="593C064F" w14:textId="77777777" w:rsidR="0062021F" w:rsidRDefault="0062021F">
                            <w:pPr>
                              <w:spacing w:line="200" w:lineRule="exact"/>
                              <w:ind w:rightChars="1000" w:right="2100" w:firstLineChars="100" w:firstLine="210"/>
                              <w:rPr>
                                <w:rFonts w:ascii="BIZ UDPゴシック" w:eastAsia="BIZ UDPゴシック" w:hAnsi="BIZ UDPゴシック"/>
                              </w:rPr>
                            </w:pPr>
                          </w:p>
                          <w:p w14:paraId="6ECAE9BD" w14:textId="77777777" w:rsidR="0062021F" w:rsidRDefault="00000000">
                            <w:pPr>
                              <w:spacing w:line="300" w:lineRule="exact"/>
                              <w:ind w:leftChars="1100" w:left="2310" w:rightChars="50" w:right="105" w:firstLineChars="100" w:firstLine="220"/>
                              <w:rPr>
                                <w:rFonts w:ascii="BIZ UDPゴシック" w:eastAsia="BIZ UDPゴシック" w:hAnsi="BIZ UDPゴシック"/>
                                <w:sz w:val="22"/>
                              </w:rPr>
                            </w:pPr>
                            <w:r>
                              <w:rPr>
                                <w:rFonts w:ascii="BIZ UDPゴシック" w:eastAsia="BIZ UDPゴシック" w:hAnsi="BIZ UDPゴシック" w:hint="eastAsia"/>
                                <w:sz w:val="22"/>
                              </w:rPr>
                              <w:t>私たちが口にしている野菜は、どのように育っているのでしょうか。</w:t>
                            </w:r>
                          </w:p>
                          <w:p w14:paraId="7975E281" w14:textId="77777777" w:rsidR="0062021F" w:rsidRDefault="00000000">
                            <w:pPr>
                              <w:spacing w:line="300" w:lineRule="exact"/>
                              <w:ind w:leftChars="1100" w:left="2310" w:rightChars="50" w:right="105" w:firstLineChars="100" w:firstLine="220"/>
                              <w:rPr>
                                <w:rFonts w:ascii="BIZ UDPゴシック" w:eastAsia="BIZ UDPゴシック" w:hAnsi="BIZ UDPゴシック"/>
                                <w:sz w:val="52"/>
                              </w:rPr>
                            </w:pPr>
                            <w:r>
                              <w:rPr>
                                <w:rFonts w:ascii="BIZ UDPゴシック" w:eastAsia="BIZ UDPゴシック" w:hAnsi="BIZ UDPゴシック" w:hint="eastAsia"/>
                                <w:sz w:val="22"/>
                              </w:rPr>
                              <w:t>収穫体験など、ふだんできないことを家族で体験してみましょう。</w:t>
                            </w:r>
                          </w:p>
                          <w:p w14:paraId="3A7F6FF7" w14:textId="77777777" w:rsidR="0062021F" w:rsidRDefault="0062021F">
                            <w:pPr>
                              <w:spacing w:line="360" w:lineRule="exact"/>
                              <w:ind w:leftChars="1000" w:left="2100"/>
                              <w:jc w:val="center"/>
                              <w:rPr>
                                <w:rFonts w:ascii="BIZ UDPゴシック" w:eastAsia="BIZ UDPゴシック" w:hAnsi="BIZ UDPゴシック"/>
                                <w:b/>
                                <w:w w:val="80"/>
                                <w:sz w:val="28"/>
                              </w:rPr>
                            </w:pPr>
                          </w:p>
                        </w:txbxContent>
                      </wps:txbx>
                      <wps:bodyPr rot="0" vertOverflow="overflow" horzOverflow="overflow" wrap="square" lIns="36576" tIns="36576" rIns="36576" bIns="36576" anchor="t" anchorCtr="0" upright="1"/>
                    </wps:wsp>
                  </a:graphicData>
                </a:graphic>
              </wp:anchor>
            </w:drawing>
          </mc:Choice>
          <mc:Fallback>
            <w:pict>
              <v:roundrect w14:anchorId="235D0D2E" id="_x0000_s1036" style="position:absolute;left:0;text-align:left;margin-left:1.6pt;margin-top:170.15pt;width:255.1pt;height:141.2pt;z-index:4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l4ZwIAANoEAAAOAAAAZHJzL2Uyb0RvYy54bWysVE1v1DAQvSPxHyzfafaLbDfabIVaFSEV&#10;WlEQ51nb+QDHY2zvZsuvZ+ykSwScEDlYnnH8Zt6bGW+vTp1mR+V8i6bk84sZZ8oIlK2pS/750+2r&#10;S858ACNBo1Elf1KeX+1evtj2tlALbFBL5RiBGF/0tuRNCLbIMi8a1YG/QKsMHVboOghkujqTDnpC&#10;73S2mM3yrEcnrUOhvCfvzXDIdwm/qpQI91XlVWC65JRbSKtL6z6u2W4LRe3ANq0Y04B/yKKD1lDQ&#10;M9QNBGAH1/4B1bXCoccqXAjsMqyqVqjEgdjMZ7+xeWzAqsSFxPH2LJP/f7Diw/HRPriYurd3KL55&#10;ZvC6AVOrN85h3yiQFG4ehcp664vzhWj48eqpcl2EID7slMR9OourToEJci4Xy816TTUQdDZfb5aL&#10;VZI/g+L5unU+vFXYsbgpucODkR+phElZON75kCSWzEBHvQTyK2dVp6lgR9Bsnuf5OuUJxfgzYT9j&#10;JoaoW3nbap2M2GLqWjtGlwlMCGXCKoXSh+49ysG/mtE3tAm5qZkGd/7sphCpWSMSSUTWNIg2MZTB&#10;GDQqCMXgUak1R0J4CMo9NrJnso28l5dzCkkG9eliHQORBbqmAQuaM4fhSxua1BxR5UTG1fszlXRj&#10;8IO2DQwZLzf0jfL44feU0Dl6siaJpXIPFY61Dqf9ibWSapfkiK49yqcHFxNKNadnINzTUmnsS47j&#10;jrMG3Y+/+Xsau5L77wdwijP9zlCjLfPX65zmdGq4qbGfGmAEgZMspE/aXodhtg/WtXVDaf1qXBqg&#10;xHAc9jihU5v20ydp9xMAAP//AwBQSwMEFAAGAAgAAAAhANQ1omLgAAAACQEAAA8AAABkcnMvZG93&#10;bnJldi54bWxMj8FOwzAQRO9I/IO1SNyo3aQECHEqqOBSqQdK1bMbu0lKvDa226Z/z3KC02g1o5m3&#10;1Xy0AzuZEHuHEqYTAcxg43SPrYTN5/vdI7CYFGo1ODQSLibCvL6+qlSp3Rk/zGmdWkYlGEsloUvJ&#10;l5zHpjNWxYnzBsnbu2BVojO0XAd1pnI78EyIglvVIy10yptFZ5qv9dFK2IfXLR6e3vwyLb/9uDoU&#10;C3FRUt7ejC/PwJIZ018YfvEJHWpi2rkj6sgGCXlGQZKZyIGRfz/NZ8B2EoosewBeV/z/B/UPAAAA&#10;//8DAFBLAQItABQABgAIAAAAIQC2gziS/gAAAOEBAAATAAAAAAAAAAAAAAAAAAAAAABbQ29udGVu&#10;dF9UeXBlc10ueG1sUEsBAi0AFAAGAAgAAAAhADj9If/WAAAAlAEAAAsAAAAAAAAAAAAAAAAALwEA&#10;AF9yZWxzLy5yZWxzUEsBAi0AFAAGAAgAAAAhAAuEuXhnAgAA2gQAAA4AAAAAAAAAAAAAAAAALgIA&#10;AGRycy9lMm9Eb2MueG1sUEsBAi0AFAAGAAgAAAAhANQ1omLgAAAACQEAAA8AAAAAAAAAAAAAAAAA&#10;wQQAAGRycy9kb3ducmV2LnhtbFBLBQYAAAAABAAEAPMAAADOBQAAAAA=&#10;" fillcolor="#ffe599 [1303]" stroked="f">
                <v:shadow on="t" color="black" opacity="26213f" origin="-.5,-.5" offset=".74836mm,.74836mm"/>
                <v:textbox inset="2.88pt,2.88pt,2.88pt,2.88pt">
                  <w:txbxContent>
                    <w:p w14:paraId="2634F8DD" w14:textId="77777777" w:rsidR="0062021F" w:rsidRDefault="00000000">
                      <w:pPr>
                        <w:spacing w:line="360" w:lineRule="exact"/>
                        <w:jc w:val="center"/>
                        <w:rPr>
                          <w:rFonts w:ascii="BIZ UDPゴシック" w:eastAsia="BIZ UDPゴシック" w:hAnsi="BIZ UDPゴシック"/>
                          <w:b/>
                          <w:w w:val="90"/>
                          <w:sz w:val="28"/>
                        </w:rPr>
                      </w:pPr>
                      <w:r>
                        <w:rPr>
                          <w:rFonts w:ascii="BIZ UDPゴシック" w:eastAsia="BIZ UDPゴシック" w:hAnsi="BIZ UDPゴシック" w:hint="eastAsia"/>
                          <w:b/>
                          <w:w w:val="90"/>
                          <w:sz w:val="28"/>
                        </w:rPr>
                        <w:t>収穫の喜び　家族と収穫体験をしよう</w:t>
                      </w:r>
                    </w:p>
                    <w:p w14:paraId="593C064F" w14:textId="77777777" w:rsidR="0062021F" w:rsidRDefault="0062021F">
                      <w:pPr>
                        <w:spacing w:line="200" w:lineRule="exact"/>
                        <w:ind w:rightChars="1000" w:right="2100" w:firstLineChars="100" w:firstLine="210"/>
                        <w:rPr>
                          <w:rFonts w:ascii="BIZ UDPゴシック" w:eastAsia="BIZ UDPゴシック" w:hAnsi="BIZ UDPゴシック"/>
                        </w:rPr>
                      </w:pPr>
                    </w:p>
                    <w:p w14:paraId="6ECAE9BD" w14:textId="77777777" w:rsidR="0062021F" w:rsidRDefault="00000000">
                      <w:pPr>
                        <w:spacing w:line="300" w:lineRule="exact"/>
                        <w:ind w:leftChars="1100" w:left="2310" w:rightChars="50" w:right="105" w:firstLineChars="100" w:firstLine="220"/>
                        <w:rPr>
                          <w:rFonts w:ascii="BIZ UDPゴシック" w:eastAsia="BIZ UDPゴシック" w:hAnsi="BIZ UDPゴシック"/>
                          <w:sz w:val="22"/>
                        </w:rPr>
                      </w:pPr>
                      <w:r>
                        <w:rPr>
                          <w:rFonts w:ascii="BIZ UDPゴシック" w:eastAsia="BIZ UDPゴシック" w:hAnsi="BIZ UDPゴシック" w:hint="eastAsia"/>
                          <w:sz w:val="22"/>
                        </w:rPr>
                        <w:t>私たちが口にしている野菜は、どのように育っているのでしょうか。</w:t>
                      </w:r>
                    </w:p>
                    <w:p w14:paraId="7975E281" w14:textId="77777777" w:rsidR="0062021F" w:rsidRDefault="00000000">
                      <w:pPr>
                        <w:spacing w:line="300" w:lineRule="exact"/>
                        <w:ind w:leftChars="1100" w:left="2310" w:rightChars="50" w:right="105" w:firstLineChars="100" w:firstLine="220"/>
                        <w:rPr>
                          <w:rFonts w:ascii="BIZ UDPゴシック" w:eastAsia="BIZ UDPゴシック" w:hAnsi="BIZ UDPゴシック"/>
                          <w:sz w:val="52"/>
                        </w:rPr>
                      </w:pPr>
                      <w:r>
                        <w:rPr>
                          <w:rFonts w:ascii="BIZ UDPゴシック" w:eastAsia="BIZ UDPゴシック" w:hAnsi="BIZ UDPゴシック" w:hint="eastAsia"/>
                          <w:sz w:val="22"/>
                        </w:rPr>
                        <w:t>収穫体験など、ふだんできないことを家族で体験してみましょう。</w:t>
                      </w:r>
                    </w:p>
                    <w:p w14:paraId="3A7F6FF7" w14:textId="77777777" w:rsidR="0062021F" w:rsidRDefault="0062021F">
                      <w:pPr>
                        <w:spacing w:line="360" w:lineRule="exact"/>
                        <w:ind w:leftChars="1000" w:left="2100"/>
                        <w:jc w:val="center"/>
                        <w:rPr>
                          <w:rFonts w:ascii="BIZ UDPゴシック" w:eastAsia="BIZ UDPゴシック" w:hAnsi="BIZ UDPゴシック"/>
                          <w:b/>
                          <w:w w:val="80"/>
                          <w:sz w:val="28"/>
                        </w:rPr>
                      </w:pPr>
                    </w:p>
                  </w:txbxContent>
                </v:textbox>
              </v:roundrect>
            </w:pict>
          </mc:Fallback>
        </mc:AlternateContent>
      </w:r>
      <w:r>
        <w:rPr>
          <w:rFonts w:ascii="BIZ UDPゴシック" w:eastAsia="BIZ UDPゴシック" w:hAnsi="BIZ UDPゴシック"/>
          <w:noProof/>
          <w:sz w:val="24"/>
        </w:rPr>
        <mc:AlternateContent>
          <mc:Choice Requires="wps">
            <w:drawing>
              <wp:anchor distT="0" distB="0" distL="114300" distR="114300" simplePos="0" relativeHeight="38" behindDoc="0" locked="0" layoutInCell="1" hidden="0" allowOverlap="1" wp14:anchorId="05417EEE" wp14:editId="54D8442B">
                <wp:simplePos x="0" y="0"/>
                <wp:positionH relativeFrom="column">
                  <wp:posOffset>3369945</wp:posOffset>
                </wp:positionH>
                <wp:positionV relativeFrom="paragraph">
                  <wp:posOffset>2164715</wp:posOffset>
                </wp:positionV>
                <wp:extent cx="3239770" cy="1793240"/>
                <wp:effectExtent l="7620" t="5715" r="36830" b="46990"/>
                <wp:wrapNone/>
                <wp:docPr id="1058" name="四角形: 角を丸くする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36E124C8" w14:textId="77777777" w:rsidR="0062021F" w:rsidRDefault="00000000">
                            <w:pPr>
                              <w:spacing w:line="360" w:lineRule="exact"/>
                              <w:jc w:val="center"/>
                              <w:rPr>
                                <w:rFonts w:ascii="BIZ UDPゴシック" w:eastAsia="BIZ UDPゴシック" w:hAnsi="BIZ UDPゴシック"/>
                                <w:b/>
                                <w:w w:val="90"/>
                                <w:sz w:val="28"/>
                              </w:rPr>
                            </w:pPr>
                            <w:r>
                              <w:rPr>
                                <w:rFonts w:ascii="BIZ UDPゴシック" w:eastAsia="BIZ UDPゴシック" w:hAnsi="BIZ UDPゴシック" w:hint="eastAsia"/>
                                <w:b/>
                                <w:w w:val="90"/>
                                <w:sz w:val="28"/>
                              </w:rPr>
                              <w:t>親子で芸術家　お互いのよさを比べ合おう</w:t>
                            </w:r>
                          </w:p>
                          <w:p w14:paraId="764CDB41" w14:textId="77777777" w:rsidR="0062021F" w:rsidRDefault="0062021F">
                            <w:pPr>
                              <w:spacing w:line="200" w:lineRule="exact"/>
                              <w:ind w:rightChars="1000" w:right="2100" w:firstLineChars="100" w:firstLine="220"/>
                              <w:rPr>
                                <w:rFonts w:ascii="BIZ UDPゴシック" w:eastAsia="BIZ UDPゴシック" w:hAnsi="BIZ UDPゴシック"/>
                                <w:sz w:val="22"/>
                              </w:rPr>
                            </w:pPr>
                          </w:p>
                          <w:p w14:paraId="7D843B34" w14:textId="77777777" w:rsidR="0062021F" w:rsidRDefault="00000000">
                            <w:pPr>
                              <w:spacing w:line="300" w:lineRule="exact"/>
                              <w:ind w:leftChars="1100" w:left="2310" w:rightChars="50" w:right="105" w:firstLineChars="100" w:firstLine="220"/>
                              <w:rPr>
                                <w:rFonts w:ascii="BIZ UDPゴシック" w:eastAsia="BIZ UDPゴシック" w:hAnsi="BIZ UDPゴシック"/>
                                <w:sz w:val="22"/>
                              </w:rPr>
                            </w:pPr>
                            <w:r>
                              <w:rPr>
                                <w:rFonts w:ascii="BIZ UDPゴシック" w:eastAsia="BIZ UDPゴシック" w:hAnsi="BIZ UDPゴシック" w:hint="eastAsia"/>
                                <w:sz w:val="22"/>
                              </w:rPr>
                              <w:t>素敵な風景は自宅から近いところにもあふれています。</w:t>
                            </w:r>
                          </w:p>
                          <w:p w14:paraId="54E03DFD" w14:textId="77777777" w:rsidR="0062021F" w:rsidRDefault="00000000">
                            <w:pPr>
                              <w:spacing w:line="300" w:lineRule="exact"/>
                              <w:ind w:leftChars="1100" w:left="2310" w:rightChars="50" w:right="105" w:firstLineChars="100" w:firstLine="220"/>
                              <w:rPr>
                                <w:rFonts w:ascii="BIZ UDPゴシック" w:eastAsia="BIZ UDPゴシック" w:hAnsi="BIZ UDPゴシック"/>
                                <w:sz w:val="22"/>
                              </w:rPr>
                            </w:pPr>
                            <w:r>
                              <w:rPr>
                                <w:rFonts w:ascii="BIZ UDPゴシック" w:eastAsia="BIZ UDPゴシック" w:hAnsi="BIZ UDPゴシック" w:hint="eastAsia"/>
                                <w:sz w:val="22"/>
                              </w:rPr>
                              <w:t>家族みんなで絵をかき、お互いのよさを比べてみましょう。</w:t>
                            </w:r>
                          </w:p>
                          <w:p w14:paraId="39B6F5BE" w14:textId="77777777" w:rsidR="0062021F" w:rsidRDefault="0062021F">
                            <w:pPr>
                              <w:spacing w:line="360" w:lineRule="exact"/>
                              <w:jc w:val="center"/>
                              <w:rPr>
                                <w:rFonts w:ascii="BIZ UDPゴシック" w:eastAsia="BIZ UDPゴシック" w:hAnsi="BIZ UDPゴシック"/>
                                <w:b/>
                                <w:w w:val="80"/>
                                <w:sz w:val="28"/>
                              </w:rPr>
                            </w:pPr>
                          </w:p>
                        </w:txbxContent>
                      </wps:txbx>
                      <wps:bodyPr rot="0" vertOverflow="overflow" horzOverflow="overflow" wrap="square" lIns="36576" tIns="36576" rIns="36576" bIns="36576" anchor="t" anchorCtr="0" upright="1"/>
                    </wps:wsp>
                  </a:graphicData>
                </a:graphic>
              </wp:anchor>
            </w:drawing>
          </mc:Choice>
          <mc:Fallback>
            <w:pict>
              <v:roundrect w14:anchorId="05417EEE" id="四角形: 角を丸くする 11" o:spid="_x0000_s1037" style="position:absolute;left:0;text-align:left;margin-left:265.35pt;margin-top:170.45pt;width:255.1pt;height:141.2pt;z-index:3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q0aAIAANoEAAAOAAAAZHJzL2Uyb0RvYy54bWysVE1v1DAQvSPxHyzfafaLbDfabIVaFSEV&#10;WlEQ51nb+QDHY2zvZsuvZ+ykSwScEDlYnnH8ZubNG2+vTp1mR+V8i6bk84sZZ8oIlK2pS/750+2r&#10;S858ACNBo1Elf1KeX+1evtj2tlALbFBL5RiBGF/0tuRNCLbIMi8a1YG/QKsMHVboOghkujqTDnpC&#10;73S2mM3yrEcnrUOhvCfvzXDIdwm/qpQI91XlVWC65JRbSKtL6z6u2W4LRe3ANq0Y04B/yKKD1lDQ&#10;M9QNBGAH1/4B1bXCoccqXAjsMqyqVqhUA1Uzn/1WzWMDVqVaiBxvzzT5/wcrPhwf7YOLqXt7h+Kb&#10;ZwavGzC1euMc9o0CSeHmkaist744X4iGH6+eKtdFCKqHnRK5T2dy1SkwQc7lYrlZr6kHgs7m681y&#10;sUr0Z1A8X7fOh7cKOxY3JXd4MPIjtTAxC8c7HxLFkhnoSEsgv3JWdZoadgTN5nmer1OeUIw/E/Yz&#10;ZqoQdStvW62TESWmrrVjdJnAhFAmrFIofejeoxz8qxl9g0zITWIa3Pmzm0IksUYkooisaRBtYiiD&#10;MWhkEIrBo5I0x4LwEJR7bGTPZBvrXl7OKSQZpNPFOgYiC3RNAxY0Zw7DlzY0SRyR5VSMq/fnUtKN&#10;wQ/aNjBkvNzQN9Ljh99TQufoyZoklto9dDj2Opz2J9ZK6l0SQ3TtUT49uJhQ6jk9A+GelkpjX3Ic&#10;d5w16H78zd/T2JXcfz+AU5zpd4aEtsxfr3Oa06nhpsZ+aoARBE60ED9pex2G2T5Y19YNpfVLuDRA&#10;qcJx2OOETm3aT5+k3U8AAAD//wMAUEsDBBQABgAIAAAAIQCvH+X73wAAAAwBAAAPAAAAZHJzL2Rv&#10;d25yZXYueG1sTI/BTsMwDIbvSLxDZCRuLGGFwkrTCSa4TOLAQJy9xms7Gic02da9PRkXuNnyp9/f&#10;X85H24s9DaFzrOF6okAQ18503Gj4eH+5ugcRIrLB3jFpOFKAeXV+VmJh3IHfaL+KjUghHArU0Mbo&#10;CylD3ZLFMHGeON02brAY0zo00gx4SOG2l1Olcmmx4/ShRU+Lluqv1c5q2AxPn7ydPftlXH778XWb&#10;L9QRtb68GB8fQEQa4x8MJ/2kDlVyWrsdmyB6DbeZukuohuxGzUCcCPU7rTXk0ywDWZXyf4nqBwAA&#10;//8DAFBLAQItABQABgAIAAAAIQC2gziS/gAAAOEBAAATAAAAAAAAAAAAAAAAAAAAAABbQ29udGVu&#10;dF9UeXBlc10ueG1sUEsBAi0AFAAGAAgAAAAhADj9If/WAAAAlAEAAAsAAAAAAAAAAAAAAAAALwEA&#10;AF9yZWxzLy5yZWxzUEsBAi0AFAAGAAgAAAAhAAKAOrRoAgAA2gQAAA4AAAAAAAAAAAAAAAAALgIA&#10;AGRycy9lMm9Eb2MueG1sUEsBAi0AFAAGAAgAAAAhAK8f5fvfAAAADAEAAA8AAAAAAAAAAAAAAAAA&#10;wgQAAGRycy9kb3ducmV2LnhtbFBLBQYAAAAABAAEAPMAAADOBQAAAAA=&#10;" fillcolor="#ffe599 [1303]" stroked="f">
                <v:shadow on="t" color="black" opacity="26213f" origin="-.5,-.5" offset=".74836mm,.74836mm"/>
                <v:textbox inset="2.88pt,2.88pt,2.88pt,2.88pt">
                  <w:txbxContent>
                    <w:p w14:paraId="36E124C8" w14:textId="77777777" w:rsidR="0062021F" w:rsidRDefault="00000000">
                      <w:pPr>
                        <w:spacing w:line="360" w:lineRule="exact"/>
                        <w:jc w:val="center"/>
                        <w:rPr>
                          <w:rFonts w:ascii="BIZ UDPゴシック" w:eastAsia="BIZ UDPゴシック" w:hAnsi="BIZ UDPゴシック"/>
                          <w:b/>
                          <w:w w:val="90"/>
                          <w:sz w:val="28"/>
                        </w:rPr>
                      </w:pPr>
                      <w:r>
                        <w:rPr>
                          <w:rFonts w:ascii="BIZ UDPゴシック" w:eastAsia="BIZ UDPゴシック" w:hAnsi="BIZ UDPゴシック" w:hint="eastAsia"/>
                          <w:b/>
                          <w:w w:val="90"/>
                          <w:sz w:val="28"/>
                        </w:rPr>
                        <w:t>親子で芸術家　お互いのよさを比べ合おう</w:t>
                      </w:r>
                    </w:p>
                    <w:p w14:paraId="764CDB41" w14:textId="77777777" w:rsidR="0062021F" w:rsidRDefault="0062021F">
                      <w:pPr>
                        <w:spacing w:line="200" w:lineRule="exact"/>
                        <w:ind w:rightChars="1000" w:right="2100" w:firstLineChars="100" w:firstLine="220"/>
                        <w:rPr>
                          <w:rFonts w:ascii="BIZ UDPゴシック" w:eastAsia="BIZ UDPゴシック" w:hAnsi="BIZ UDPゴシック"/>
                          <w:sz w:val="22"/>
                        </w:rPr>
                      </w:pPr>
                    </w:p>
                    <w:p w14:paraId="7D843B34" w14:textId="77777777" w:rsidR="0062021F" w:rsidRDefault="00000000">
                      <w:pPr>
                        <w:spacing w:line="300" w:lineRule="exact"/>
                        <w:ind w:leftChars="1100" w:left="2310" w:rightChars="50" w:right="105" w:firstLineChars="100" w:firstLine="220"/>
                        <w:rPr>
                          <w:rFonts w:ascii="BIZ UDPゴシック" w:eastAsia="BIZ UDPゴシック" w:hAnsi="BIZ UDPゴシック"/>
                          <w:sz w:val="22"/>
                        </w:rPr>
                      </w:pPr>
                      <w:r>
                        <w:rPr>
                          <w:rFonts w:ascii="BIZ UDPゴシック" w:eastAsia="BIZ UDPゴシック" w:hAnsi="BIZ UDPゴシック" w:hint="eastAsia"/>
                          <w:sz w:val="22"/>
                        </w:rPr>
                        <w:t>素敵な風景は自宅から近いところにもあふれています。</w:t>
                      </w:r>
                    </w:p>
                    <w:p w14:paraId="54E03DFD" w14:textId="77777777" w:rsidR="0062021F" w:rsidRDefault="00000000">
                      <w:pPr>
                        <w:spacing w:line="300" w:lineRule="exact"/>
                        <w:ind w:leftChars="1100" w:left="2310" w:rightChars="50" w:right="105" w:firstLineChars="100" w:firstLine="220"/>
                        <w:rPr>
                          <w:rFonts w:ascii="BIZ UDPゴシック" w:eastAsia="BIZ UDPゴシック" w:hAnsi="BIZ UDPゴシック"/>
                          <w:sz w:val="22"/>
                        </w:rPr>
                      </w:pPr>
                      <w:r>
                        <w:rPr>
                          <w:rFonts w:ascii="BIZ UDPゴシック" w:eastAsia="BIZ UDPゴシック" w:hAnsi="BIZ UDPゴシック" w:hint="eastAsia"/>
                          <w:sz w:val="22"/>
                        </w:rPr>
                        <w:t>家族みんなで絵をかき、お互いのよさを比べてみましょう。</w:t>
                      </w:r>
                    </w:p>
                    <w:p w14:paraId="39B6F5BE" w14:textId="77777777" w:rsidR="0062021F" w:rsidRDefault="0062021F">
                      <w:pPr>
                        <w:spacing w:line="360" w:lineRule="exact"/>
                        <w:jc w:val="center"/>
                        <w:rPr>
                          <w:rFonts w:ascii="BIZ UDPゴシック" w:eastAsia="BIZ UDPゴシック" w:hAnsi="BIZ UDPゴシック"/>
                          <w:b/>
                          <w:w w:val="80"/>
                          <w:sz w:val="28"/>
                        </w:rPr>
                      </w:pPr>
                    </w:p>
                  </w:txbxContent>
                </v:textbox>
              </v:roundrect>
            </w:pict>
          </mc:Fallback>
        </mc:AlternateContent>
      </w:r>
      <w:r>
        <w:rPr>
          <w:rFonts w:ascii="BIZ UDPゴシック" w:eastAsia="BIZ UDPゴシック" w:hAnsi="BIZ UDPゴシック"/>
          <w:noProof/>
          <w:sz w:val="24"/>
        </w:rPr>
        <mc:AlternateContent>
          <mc:Choice Requires="wpg">
            <w:drawing>
              <wp:anchor distT="0" distB="0" distL="114300" distR="114300" simplePos="0" relativeHeight="25" behindDoc="0" locked="0" layoutInCell="1" hidden="0" allowOverlap="1" wp14:anchorId="3C3E3197" wp14:editId="3901436D">
                <wp:simplePos x="0" y="0"/>
                <wp:positionH relativeFrom="column">
                  <wp:posOffset>5082540</wp:posOffset>
                </wp:positionH>
                <wp:positionV relativeFrom="paragraph">
                  <wp:posOffset>4510405</wp:posOffset>
                </wp:positionV>
                <wp:extent cx="1581785" cy="1153795"/>
                <wp:effectExtent l="0" t="0" r="12700" b="19050"/>
                <wp:wrapNone/>
                <wp:docPr id="1061" name="グループ化 24"/>
                <wp:cNvGraphicFramePr/>
                <a:graphic xmlns:a="http://schemas.openxmlformats.org/drawingml/2006/main">
                  <a:graphicData uri="http://schemas.microsoft.com/office/word/2010/wordprocessingGroup">
                    <wpg:wgp>
                      <wpg:cNvGrpSpPr/>
                      <wpg:grpSpPr>
                        <a:xfrm>
                          <a:off x="0" y="0"/>
                          <a:ext cx="1581785" cy="1153795"/>
                          <a:chOff x="-38864" y="141505"/>
                          <a:chExt cx="2009250" cy="1402545"/>
                        </a:xfrm>
                      </wpg:grpSpPr>
                      <wps:wsp>
                        <wps:cNvPr id="1062" name="四角形: 角を丸くする 8"/>
                        <wps:cNvSpPr/>
                        <wps:spPr>
                          <a:xfrm>
                            <a:off x="-38864" y="141505"/>
                            <a:ext cx="2009250" cy="1402545"/>
                          </a:xfrm>
                          <a:prstGeom prst="roundRect">
                            <a:avLst/>
                          </a:prstGeom>
                          <a:solidFill>
                            <a:schemeClr val="accent2">
                              <a:lumMod val="60000"/>
                              <a:lumOff val="4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063" name="図 2"/>
                          <pic:cNvPicPr>
                            <a:picLocks noChangeAspect="1"/>
                          </pic:cNvPicPr>
                        </pic:nvPicPr>
                        <pic:blipFill>
                          <a:blip r:embed="rId23">
                            <a:extLst>
                              <a:ext uri="{BEBA8EAE-BF5A-486C-A8C5-ECC9F3942E4B}">
                                <a14:imgProps xmlns:a14="http://schemas.microsoft.com/office/drawing/2010/main">
                                  <a14:imgLayer r:embed="rId24">
                                    <a14:imgEffect>
                                      <a14:backgroundRemoval t="9772" b="98539" l="2851" r="99501">
                                        <a14:foregroundMark x1="8624" y1="13790" x2="10691" y2="34886"/>
                                        <a14:foregroundMark x1="4490" y1="18630" x2="7484" y2="29315"/>
                                        <a14:foregroundMark x1="12117" y1="48950" x2="19316" y2="45297"/>
                                        <a14:foregroundMark x1="19957" y1="46941" x2="38632" y2="56347"/>
                                        <a14:foregroundMark x1="29722" y1="41370" x2="38988" y2="54521"/>
                                        <a14:foregroundMark x1="25731" y1="44840" x2="33999" y2="53516"/>
                                        <a14:foregroundMark x1="13381" y1="68231" x2="19031" y2="47945"/>
                                        <a14:foregroundMark x1="7008" y1="70291" x2="9123" y2="74338"/>
                                        <a14:foregroundMark x1="3350" y1="63288" x2="4761" y2="65989"/>
                                        <a14:foregroundMark x1="15378" y1="76192" x2="19173" y2="79726"/>
                                        <a14:foregroundMark x1="9266" y1="70502" x2="9802" y2="71001"/>
                                        <a14:foregroundMark x1="3635" y1="60639" x2="4277" y2="69498"/>
                                        <a14:foregroundMark x1="58753" y1="45896" x2="58304" y2="51233"/>
                                        <a14:foregroundMark x1="64576" y1="31781" x2="63578" y2="44018"/>
                                        <a14:foregroundMark x1="66389" y1="36278" x2="66449" y2="37952"/>
                                        <a14:foregroundMark x1="66144" y1="29498" x2="66386" y2="36201"/>
                                        <a14:foregroundMark x1="73842" y1="30959" x2="72701" y2="44018"/>
                                        <a14:foregroundMark x1="76617" y1="38729" x2="77192" y2="40822"/>
                                        <a14:foregroundMark x1="74982" y1="32785" x2="75529" y2="34774"/>
                                        <a14:foregroundMark x1="67926" y1="62740" x2="61012" y2="78082"/>
                                        <a14:foregroundMark x1="33357" y1="70685" x2="40128" y2="57808"/>
                                        <a14:foregroundMark x1="47470" y1="53516" x2="50178" y2="63744"/>
                                        <a14:foregroundMark x1="49252" y1="50411" x2="63222" y2="74064"/>
                                        <a14:foregroundMark x1="63222" y1="74064" x2="63293" y2="74338"/>
                                        <a14:foregroundMark x1="41554" y1="51872" x2="52245" y2="52877"/>
                                        <a14:foregroundMark x1="58019" y1="59635" x2="60228" y2="62100"/>
                                        <a14:foregroundMark x1="78974" y1="44292" x2="88026" y2="48767"/>
                                        <a14:foregroundMark x1="75267" y1="53881" x2="75267" y2="53881"/>
                                        <a14:foregroundMark x1="79900" y1="39178" x2="83108" y2="41187"/>
                                        <a14:foregroundMark x1="80684" y1="64932" x2="84890" y2="75799"/>
                                        <a14:foregroundMark x1="74982" y1="68858" x2="88667" y2="66210"/>
                                        <a14:foregroundMark x1="91875" y1="74338" x2="95438" y2="81553"/>
                                        <a14:foregroundMark x1="84248" y1="69863" x2="89665" y2="70228"/>
                                        <a14:foregroundMark x1="88667" y1="75160" x2="87883" y2="90594"/>
                                        <a14:foregroundMark x1="12616" y1="92420" x2="52887" y2="95068"/>
                                        <a14:foregroundMark x1="52887" y1="95068" x2="84248" y2="91598"/>
                                        <a14:foregroundMark x1="9551" y1="95890" x2="33856" y2="97352"/>
                                        <a14:foregroundMark x1="33856" y1="97352" x2="59943" y2="96530"/>
                                        <a14:foregroundMark x1="59943" y1="96530" x2="84391" y2="98539"/>
                                        <a14:foregroundMark x1="3849" y1="88950" x2="17748" y2="89498"/>
                                        <a14:foregroundMark x1="86315" y1="89772" x2="99572" y2="90594"/>
                                        <a14:foregroundMark x1="24590" y1="90137" x2="37206" y2="90959"/>
                                        <a14:foregroundMark x1="38134" y1="39732" x2="36422" y2="44292"/>
                                        <a14:foregroundMark x1="39130" y1="37078" x2="38453" y2="38881"/>
                                        <a14:foregroundMark x1="66928" y1="66393" x2="65217" y2="71324"/>
                                        <a14:foregroundMark x1="72202" y1="29680" x2="74982" y2="40365"/>
                                        <a14:foregroundMark x1="2851" y1="94429" x2="17890" y2="94886"/>
                                        <a14:foregroundMark x1="66928" y1="30320" x2="66287" y2="36438"/>
                                        <a14:foregroundMark x1="68211" y1="65936" x2="64433" y2="74795"/>
                                        <a14:foregroundMark x1="68211" y1="66393" x2="70135" y2="64292"/>
                                        <a14:foregroundMark x1="65645" y1="69680" x2="70135" y2="64749"/>
                                        <a14:foregroundMark x1="69494" y1="66575" x2="65859" y2="72694"/>
                                        <a14:foregroundMark x1="37705" y1="40822" x2="38346" y2="43653"/>
                                        <a14:foregroundMark x1="38585" y1="40791" x2="36921" y2="41644"/>
                                        <a14:foregroundMark x1="3849" y1="66210" x2="8125" y2="74338"/>
                                        <a14:foregroundMark x1="8268" y1="69680" x2="15467" y2="79452"/>
                                        <a14:backgroundMark x1="33072" y1="37900" x2="34640" y2="33790"/>
                                        <a14:backgroundMark x1="68710" y1="32420" x2="68710" y2="38721"/>
                                        <a14:backgroundMark x1="65502" y1="40000" x2="66928" y2="38721"/>
                                        <a14:backgroundMark x1="65360" y1="40183" x2="66144" y2="37078"/>
                                        <a14:backgroundMark x1="76408" y1="37260" x2="76408" y2="37534"/>
                                        <a14:backgroundMark x1="75410" y1="34886" x2="77833" y2="38356"/>
                                        <a14:backgroundMark x1="70556" y1="67985" x2="68710" y2="73151"/>
                                        <a14:backgroundMark x1="71418" y1="65571" x2="70700" y2="67581"/>
                                        <a14:backgroundMark x1="40556" y1="42831" x2="44262" y2="44475"/>
                                        <a14:backgroundMark x1="39273" y1="38356" x2="40128" y2="40365"/>
                                        <a14:backgroundMark x1="60086" y1="27854" x2="59444" y2="33790"/>
                                        <a14:backgroundMark x1="61368" y1="29498" x2="61654" y2="34612"/>
                                        <a14:backgroundMark x1="60727" y1="28128" x2="62509" y2="30502"/>
                                        <a14:backgroundMark x1="58803" y1="38721" x2="59943" y2="43653"/>
                                        <a14:backgroundMark x1="60727" y1="35434" x2="59800" y2="38539"/>
                                        <a14:backgroundMark x1="60371" y1="43196" x2="58803" y2="45936"/>
                                        <a14:backgroundMark x1="60727" y1="33242" x2="59159" y2="36073"/>
                                        <a14:backgroundMark x1="5773" y1="63288" x2="6822" y2="68393"/>
                                        <a14:backgroundMark x1="9907" y1="66210" x2="15681" y2="74338"/>
                                        <a14:backgroundMark x1="13639" y1="74160" x2="15681" y2="75799"/>
                                        <a14:backgroundMark x1="62153" y1="52420" x2="64433" y2="64292"/>
                                        <a14:backgroundMark x1="70135" y1="60822" x2="72844" y2="65388"/>
                                      </a14:backgroundRemoval>
                                    </a14:imgEffect>
                                  </a14:imgLayer>
                                </a14:imgProps>
                              </a:ext>
                            </a:extLst>
                          </a:blip>
                          <a:srcRect l="3807" t="9145" r="6197"/>
                          <a:stretch>
                            <a:fillRect/>
                          </a:stretch>
                        </pic:blipFill>
                        <pic:spPr>
                          <a:xfrm>
                            <a:off x="261811" y="265946"/>
                            <a:ext cx="1465588" cy="1267575"/>
                          </a:xfrm>
                          <a:prstGeom prst="rect">
                            <a:avLst/>
                          </a:prstGeom>
                        </pic:spPr>
                      </pic:pic>
                    </wpg:wgp>
                  </a:graphicData>
                </a:graphic>
              </wp:anchor>
            </w:drawing>
          </mc:Choice>
          <mc:Fallback>
            <w:pict>
              <v:group id="グループ化 24" style="mso-position-vertical-relative:text;z-index:25;mso-wrap-distance-left:9pt;width:124.55pt;height:90.85pt;mso-position-horizontal-relative:text;position:absolute;margin-left:400.2pt;margin-top:355.15pt;mso-wrap-distance-bottom:0pt;mso-wrap-distance-right:9pt;mso-wrap-distance-top:0pt;" coordsize="2009250,1402545" coordorigin="-38864,141505" o:spid="_x0000_s1061" o:allowincell="t" o:allowoverlap="t">
                <v:roundrect id="四角形: 角を丸くする 8" style="position:absolute;left:-38864;top:141505;width:2009250;height:1402545;" o:spid="_x0000_s1062" filled="t" fillcolor="#f4b084 [1941]" stroked="f" strokecolor="#32528f" strokeweight="1pt" o:spt="2" arcsize="10923f">
                  <v:fill/>
                  <v:stroke linestyle="single" miterlimit="8" endcap="flat" dashstyle="solid"/>
                  <v:textbox style="layout-flow:horizontal;"/>
                  <v:imagedata o:title=""/>
                  <w10:wrap type="none" anchorx="text" anchory="tex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style="position:absolute;left:261811;top:265946;width:1465588;height:1267575;" o:spid="_x0000_s1063" filled="f" stroked="f" o:spt="75" type="#_x0000_t75">
                  <v:fill/>
                  <v:imagedata cropleft="2495f" croptop="5993f" cropright="4061f" o:title="" r:id="rId27"/>
                  <w10:wrap type="none" anchorx="text" anchory="text"/>
                </v:shape>
                <w10:wrap type="none" anchorx="text" anchory="text"/>
              </v:group>
            </w:pict>
          </mc:Fallback>
        </mc:AlternateContent>
      </w:r>
    </w:p>
    <w:p w14:paraId="2F17B3EE" w14:textId="5380E607" w:rsidR="0062021F" w:rsidRDefault="007E747F">
      <w:pPr>
        <w:pStyle w:val="a3"/>
        <w:spacing w:line="360" w:lineRule="exact"/>
        <w:ind w:leftChars="200" w:left="420" w:rightChars="200" w:right="420" w:firstLineChars="100" w:firstLine="240"/>
        <w:rPr>
          <w:rFonts w:ascii="BIZ UDPゴシック" w:eastAsia="BIZ UDPゴシック" w:hAnsi="BIZ UDPゴシック"/>
          <w:sz w:val="24"/>
        </w:rPr>
      </w:pPr>
      <w:r>
        <w:rPr>
          <w:rFonts w:ascii="BIZ UDPゴシック" w:eastAsia="BIZ UDPゴシック" w:hAnsi="BIZ UDPゴシック"/>
          <w:noProof/>
          <w:sz w:val="24"/>
        </w:rPr>
        <w:drawing>
          <wp:anchor distT="0" distB="0" distL="114300" distR="114300" simplePos="0" relativeHeight="41" behindDoc="0" locked="0" layoutInCell="1" hidden="0" allowOverlap="1" wp14:anchorId="1928FBBA" wp14:editId="0C6CCAAF">
            <wp:simplePos x="0" y="0"/>
            <wp:positionH relativeFrom="column">
              <wp:posOffset>5273040</wp:posOffset>
            </wp:positionH>
            <wp:positionV relativeFrom="paragraph">
              <wp:posOffset>10160</wp:posOffset>
            </wp:positionV>
            <wp:extent cx="1000760" cy="1032510"/>
            <wp:effectExtent l="0" t="0" r="8890" b="0"/>
            <wp:wrapNone/>
            <wp:docPr id="1052" name="図 3"/>
            <wp:cNvGraphicFramePr/>
            <a:graphic xmlns:a="http://schemas.openxmlformats.org/drawingml/2006/main">
              <a:graphicData uri="http://schemas.openxmlformats.org/drawingml/2006/picture">
                <pic:pic xmlns:pic="http://schemas.openxmlformats.org/drawingml/2006/picture">
                  <pic:nvPicPr>
                    <pic:cNvPr id="1052" name="図 3"/>
                    <pic:cNvPicPr>
                      <a:picLocks noChangeAspect="1"/>
                    </pic:cNvPicPr>
                  </pic:nvPicPr>
                  <pic:blipFill>
                    <a:blip r:embed="rId28"/>
                    <a:stretch>
                      <a:fillRect/>
                    </a:stretch>
                  </pic:blipFill>
                  <pic:spPr>
                    <a:xfrm>
                      <a:off x="0" y="0"/>
                      <a:ext cx="1000760" cy="103251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rPr>
        <w:drawing>
          <wp:anchor distT="0" distB="0" distL="114300" distR="114300" simplePos="0" relativeHeight="37" behindDoc="0" locked="0" layoutInCell="1" hidden="0" allowOverlap="1" wp14:anchorId="5B745502" wp14:editId="32F4C36A">
            <wp:simplePos x="0" y="0"/>
            <wp:positionH relativeFrom="column">
              <wp:posOffset>1981200</wp:posOffset>
            </wp:positionH>
            <wp:positionV relativeFrom="paragraph">
              <wp:posOffset>10160</wp:posOffset>
            </wp:positionV>
            <wp:extent cx="998220" cy="1003935"/>
            <wp:effectExtent l="0" t="0" r="0" b="5715"/>
            <wp:wrapNone/>
            <wp:docPr id="1055" name="図 10"/>
            <wp:cNvGraphicFramePr/>
            <a:graphic xmlns:a="http://schemas.openxmlformats.org/drawingml/2006/main">
              <a:graphicData uri="http://schemas.openxmlformats.org/drawingml/2006/picture">
                <pic:pic xmlns:pic="http://schemas.openxmlformats.org/drawingml/2006/picture">
                  <pic:nvPicPr>
                    <pic:cNvPr id="1055" name="図 10"/>
                    <pic:cNvPicPr>
                      <a:picLocks noChangeAspect="1"/>
                    </pic:cNvPicPr>
                  </pic:nvPicPr>
                  <pic:blipFill>
                    <a:blip r:embed="rId29"/>
                    <a:srcRect l="4675" t="3838" r="3442" b="9529"/>
                    <a:stretch>
                      <a:fillRect/>
                    </a:stretch>
                  </pic:blipFill>
                  <pic:spPr>
                    <a:xfrm>
                      <a:off x="0" y="0"/>
                      <a:ext cx="998220" cy="1003935"/>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p>
    <w:p w14:paraId="3B5E6D67" w14:textId="77777777" w:rsidR="0062021F" w:rsidRDefault="0062021F">
      <w:pPr>
        <w:pStyle w:val="a3"/>
        <w:spacing w:line="360" w:lineRule="exact"/>
        <w:ind w:leftChars="200" w:left="420" w:rightChars="200" w:right="420" w:firstLineChars="100" w:firstLine="240"/>
        <w:rPr>
          <w:rFonts w:ascii="BIZ UDPゴシック" w:eastAsia="BIZ UDPゴシック" w:hAnsi="BIZ UDPゴシック"/>
          <w:sz w:val="24"/>
        </w:rPr>
      </w:pPr>
    </w:p>
    <w:p w14:paraId="3097EE3F" w14:textId="77777777" w:rsidR="0062021F" w:rsidRDefault="0062021F">
      <w:pPr>
        <w:pStyle w:val="a3"/>
        <w:spacing w:line="360" w:lineRule="exact"/>
        <w:ind w:leftChars="200" w:left="420" w:rightChars="200" w:right="420" w:firstLineChars="100" w:firstLine="240"/>
        <w:rPr>
          <w:rFonts w:ascii="BIZ UDPゴシック" w:eastAsia="BIZ UDPゴシック" w:hAnsi="BIZ UDPゴシック"/>
          <w:sz w:val="24"/>
        </w:rPr>
      </w:pPr>
    </w:p>
    <w:p w14:paraId="300FC7B4" w14:textId="77777777" w:rsidR="0062021F" w:rsidRDefault="00000000">
      <w:pPr>
        <w:pStyle w:val="a3"/>
        <w:spacing w:line="240" w:lineRule="exact"/>
        <w:ind w:leftChars="0" w:left="567" w:rightChars="200" w:right="420"/>
        <w:rPr>
          <w:rFonts w:ascii="BIZ UDPゴシック" w:eastAsia="BIZ UDPゴシック" w:hAnsi="BIZ UDPゴシック"/>
          <w:sz w:val="32"/>
        </w:rPr>
      </w:pPr>
      <w:r>
        <w:rPr>
          <w:rFonts w:asciiTheme="majorEastAsia" w:eastAsiaTheme="majorEastAsia" w:hAnsiTheme="majorEastAsia"/>
          <w:noProof/>
          <w:sz w:val="32"/>
        </w:rPr>
        <mc:AlternateContent>
          <mc:Choice Requires="wps">
            <w:drawing>
              <wp:anchor distT="0" distB="0" distL="114300" distR="114300" simplePos="0" relativeHeight="22" behindDoc="0" locked="0" layoutInCell="1" hidden="0" allowOverlap="1" wp14:anchorId="008470B6" wp14:editId="73E4ADDC">
                <wp:simplePos x="0" y="0"/>
                <wp:positionH relativeFrom="margin">
                  <wp:posOffset>6350</wp:posOffset>
                </wp:positionH>
                <wp:positionV relativeFrom="paragraph">
                  <wp:posOffset>-39370</wp:posOffset>
                </wp:positionV>
                <wp:extent cx="3535680" cy="431800"/>
                <wp:effectExtent l="635" t="635" r="29845" b="10795"/>
                <wp:wrapNone/>
                <wp:docPr id="1064" name="正方形/長方形 1"/>
                <wp:cNvGraphicFramePr/>
                <a:graphic xmlns:a="http://schemas.openxmlformats.org/drawingml/2006/main">
                  <a:graphicData uri="http://schemas.microsoft.com/office/word/2010/wordprocessingShape">
                    <wps:wsp>
                      <wps:cNvSpPr/>
                      <wps:spPr>
                        <a:xfrm>
                          <a:off x="0" y="0"/>
                          <a:ext cx="3535680" cy="4318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224B5" w14:textId="77777777" w:rsidR="0062021F" w:rsidRDefault="00000000">
                            <w:pPr>
                              <w:spacing w:line="400" w:lineRule="exact"/>
                              <w:jc w:val="center"/>
                              <w:rPr>
                                <w:b/>
                              </w:rPr>
                            </w:pPr>
                            <w:r>
                              <w:rPr>
                                <w:rFonts w:ascii="BIZ UDPゴシック" w:eastAsia="BIZ UDPゴシック" w:hAnsi="BIZ UDPゴシック" w:hint="eastAsia"/>
                                <w:b/>
                                <w:sz w:val="32"/>
                              </w:rPr>
                              <w:t>ラーケーションの日　届け出の流れ</w:t>
                            </w:r>
                          </w:p>
                        </w:txbxContent>
                      </wps:txbx>
                      <wps:bodyPr rot="0" vertOverflow="overflow" horzOverflow="overflow" wrap="square" numCol="1" spcCol="0" rtlCol="0" fromWordArt="0" anchor="ctr" anchorCtr="0" forceAA="0" compatLnSpc="1"/>
                    </wps:wsp>
                  </a:graphicData>
                </a:graphic>
              </wp:anchor>
            </w:drawing>
          </mc:Choice>
          <mc:Fallback>
            <w:pict>
              <v:rect w14:anchorId="008470B6" id="_x0000_s1038" style="position:absolute;left:0;text-align:left;margin-left:.5pt;margin-top:-3.1pt;width:278.4pt;height:34pt;z-index:2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39PwIAAEAFAAAOAAAAZHJzL2Uyb0RvYy54bWy0VFFvEzEMfkfiP0R5p3ft6DRVu07VpvEy&#10;2ESHeM5ySe+kJA5O2mv59ThJd5vYAAnBPeScxP5sf7F9frG3hu0Uhh5cw6eTmjPlJLS92zT8y/31&#10;uzPOQhSuFQacavhBBX6xfPvmfPALNYMOTKuQEYgLi8E3vIvRL6oqyE5ZESbglaNLDWhFpC1uqhbF&#10;QOjWVLO6Pq0GwNYjSBUCnV6VS77M+ForGW+1Dioy03CKLeYV8/qQ1mp5LhYbFL7r5TEM8RdRWNE7&#10;cjpCXYko2Bb7F1C2lwgBdJxIsBVo3UuVc6BspvVP2aw74VXOhcgJfqQp/DtY+Wm39ndINAw+LAKJ&#10;KYu9Rpv+FB/bZ7IOI1lqH5mkw5P5yfz0jDiVdPf+ZHpWZzarJ2uPIX5QYFkSGo70GJkjsbsJkTyS&#10;6qNKchbA9O11b0zepAJQlwbZTtDTCSmVi9Nsbrb2I7TlfF7Tlx6RsHLNJJOye45m3H91QM6Th+qJ&#10;wizFg1HJr3GflWZ9S6TNcgZjpC+TC51o1Z9yy4AJWRNbI3Zh5xfYhaKjfjJVuTlG4/p3gRXj0SJ7&#10;BhdHY9s7wNcADD3Z0XPRfySpUJNYivuHPXFDs2OWVNPRA7SHO2QIpVtpusRbWrSBoeFwlDjrAL+/&#10;dj5QNzc8fNsKVJy5rb0EqqApzSEvs0g1i9E8ihrBfqUhssLiTjhJyA2XETkrm8tYJgaNIalWq9wQ&#10;1L5exBu39jKBpyxT7NSmufyOIyXNgef7rPU0+JY/AAAA//8DAFBLAwQUAAYACAAAACEA+gQddd4A&#10;AAAHAQAADwAAAGRycy9kb3ducmV2LnhtbEyPQUvDQBSE74L/YXmCt3bTQmNJsylF6EFQsK2I3l6y&#10;22ww+zZmN036732e9DjMMPNNvp1cKy6mD40nBYt5AsJQ5XVDtYK30362BhEiksbWk1FwNQG2xe1N&#10;jpn2Ix3M5RhrwSUUMlRgY+wyKUNljcMw950h9s6+dxhZ9rXUPY5c7lq5TJJUOmyIFyx25tGa6us4&#10;OAXv7vDxGa7t8/77xY7lU4e71yFV6v5u2m1ARDPFvzD84jM6FMxU+oF0EC1rfhIVzNIlCLZXqwd+&#10;UipIF2uQRS7/8xc/AAAA//8DAFBLAQItABQABgAIAAAAIQC2gziS/gAAAOEBAAATAAAAAAAAAAAA&#10;AAAAAAAAAABbQ29udGVudF9UeXBlc10ueG1sUEsBAi0AFAAGAAgAAAAhADj9If/WAAAAlAEAAAsA&#10;AAAAAAAAAAAAAAAALwEAAF9yZWxzLy5yZWxzUEsBAi0AFAAGAAgAAAAhAPJSTf0/AgAAQAUAAA4A&#10;AAAAAAAAAAAAAAAALgIAAGRycy9lMm9Eb2MueG1sUEsBAi0AFAAGAAgAAAAhAPoEHXXeAAAABwEA&#10;AA8AAAAAAAAAAAAAAAAAmQQAAGRycy9kb3ducmV2LnhtbFBLBQYAAAAABAAEAPMAAACkBQAAAAA=&#10;" fillcolor="#1f3763 [1604]" strokecolor="#1f3763 [1604]" strokeweight="1pt">
                <v:textbox>
                  <w:txbxContent>
                    <w:p w14:paraId="35E224B5" w14:textId="77777777" w:rsidR="0062021F" w:rsidRDefault="00000000">
                      <w:pPr>
                        <w:spacing w:line="400" w:lineRule="exact"/>
                        <w:jc w:val="center"/>
                        <w:rPr>
                          <w:b/>
                        </w:rPr>
                      </w:pPr>
                      <w:r>
                        <w:rPr>
                          <w:rFonts w:ascii="BIZ UDPゴシック" w:eastAsia="BIZ UDPゴシック" w:hAnsi="BIZ UDPゴシック" w:hint="eastAsia"/>
                          <w:b/>
                          <w:sz w:val="32"/>
                        </w:rPr>
                        <w:t>ラーケーションの日　届け出の流れ</w:t>
                      </w:r>
                    </w:p>
                  </w:txbxContent>
                </v:textbox>
                <w10:wrap anchorx="margin"/>
              </v:rect>
            </w:pict>
          </mc:Fallback>
        </mc:AlternateContent>
      </w:r>
    </w:p>
    <w:p w14:paraId="686D1A42" w14:textId="77777777" w:rsidR="0062021F" w:rsidRDefault="00000000">
      <w:pPr>
        <w:spacing w:line="380" w:lineRule="exact"/>
        <w:ind w:rightChars="200" w:right="420"/>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sz w:val="24"/>
        </w:rPr>
        <w:tab/>
      </w:r>
      <w:r>
        <w:rPr>
          <w:rFonts w:ascii="BIZ UDPゴシック" w:eastAsia="BIZ UDPゴシック" w:hAnsi="BIZ UDPゴシック"/>
          <w:sz w:val="24"/>
        </w:rPr>
        <w:tab/>
      </w:r>
    </w:p>
    <w:p w14:paraId="3C9535F6" w14:textId="77777777" w:rsidR="0062021F" w:rsidRDefault="00000000">
      <w:pPr>
        <w:spacing w:line="380" w:lineRule="exact"/>
        <w:ind w:rightChars="200" w:right="420"/>
        <w:rPr>
          <w:rFonts w:ascii="BIZ UDPゴシック" w:eastAsia="BIZ UDPゴシック" w:hAnsi="BIZ UDPゴシック"/>
          <w:sz w:val="24"/>
        </w:rPr>
      </w:pPr>
      <w:r>
        <w:rPr>
          <w:rFonts w:ascii="BIZ UDPゴシック" w:eastAsia="BIZ UDPゴシック" w:hAnsi="BIZ UDPゴシック"/>
          <w:noProof/>
          <w:sz w:val="24"/>
        </w:rPr>
        <mc:AlternateContent>
          <mc:Choice Requires="wps">
            <w:drawing>
              <wp:anchor distT="45720" distB="45720" distL="114300" distR="114300" simplePos="0" relativeHeight="28" behindDoc="0" locked="0" layoutInCell="1" hidden="0" allowOverlap="1" wp14:anchorId="26EED686" wp14:editId="33A88C9A">
                <wp:simplePos x="0" y="0"/>
                <wp:positionH relativeFrom="column">
                  <wp:posOffset>136525</wp:posOffset>
                </wp:positionH>
                <wp:positionV relativeFrom="paragraph">
                  <wp:posOffset>186055</wp:posOffset>
                </wp:positionV>
                <wp:extent cx="1619885" cy="323850"/>
                <wp:effectExtent l="635" t="635" r="29845" b="10795"/>
                <wp:wrapNone/>
                <wp:docPr id="10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19885" cy="323850"/>
                        </a:xfrm>
                        <a:prstGeom prst="rect">
                          <a:avLst/>
                        </a:prstGeom>
                        <a:solidFill>
                          <a:srgbClr val="00B050"/>
                        </a:solidFill>
                        <a:ln w="3175">
                          <a:solidFill>
                            <a:srgbClr val="000000"/>
                          </a:solidFill>
                          <a:miter lim="800000"/>
                          <a:headEnd/>
                          <a:tailEnd/>
                        </a:ln>
                      </wps:spPr>
                      <wps:txbx>
                        <w:txbxContent>
                          <w:p w14:paraId="03BC14AF" w14:textId="77777777" w:rsidR="0062021F" w:rsidRDefault="00000000">
                            <w:pPr>
                              <w:spacing w:line="400" w:lineRule="exact"/>
                              <w:rPr>
                                <w:b/>
                                <w:color w:val="FFFFFF" w:themeColor="background1"/>
                                <w:sz w:val="30"/>
                              </w:rPr>
                            </w:pPr>
                            <w:r>
                              <w:rPr>
                                <w:rFonts w:ascii="BIZ UDPゴシック" w:eastAsia="BIZ UDPゴシック" w:hAnsi="BIZ UDPゴシック" w:hint="eastAsia"/>
                                <w:b/>
                                <w:color w:val="FFFFFF" w:themeColor="background1"/>
                                <w:sz w:val="30"/>
                              </w:rPr>
                              <w:t>１　計画を立てる</w:t>
                            </w:r>
                          </w:p>
                        </w:txbxContent>
                      </wps:txbx>
                      <wps:bodyPr rot="0" vertOverflow="overflow" horzOverflow="overflow" wrap="square" anchor="t" anchorCtr="0"/>
                    </wps:wsp>
                  </a:graphicData>
                </a:graphic>
              </wp:anchor>
            </w:drawing>
          </mc:Choice>
          <mc:Fallback>
            <w:pict>
              <v:shape w14:anchorId="26EED686" id="_x0000_s1039" type="#_x0000_t202" style="position:absolute;left:0;text-align:left;margin-left:10.75pt;margin-top:14.65pt;width:127.55pt;height:25.5pt;z-index: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K9AEAAO8DAAAOAAAAZHJzL2Uyb0RvYy54bWysU8Fu2zAMvQ/YPwi6L3YSpMuMOMWarrsU&#10;a4GuH6DIcixMEjVKjZ19/SjFSbd22GGYDzQlUY98j9TqcrCG7RUGDa7m00nJmXISGu12NX/8evNu&#10;yVmIwjXCgFM1P6jAL9dv36x6X6kZdGAahYxAXKh6X/MuRl8VRZCdsiJMwCtHhy2gFZGWuCsaFD2h&#10;W1PMyvKi6AEbjyBVCLR7fTzk64zftkrGu7YNKjJTc6otZovZbpMt1itR7VD4TsuxDPEPVVihHSU9&#10;Q12LKNgT6ldQVkuEAG2cSLAFtK2WKnMgNtPyBZuHTniVuZA4wZ9lCv8PVn7ZP/h7ZHG4goEamEkE&#10;fwvyW2AONp1wO/UREfpOiYYST5NkRe9DNV5NUocqEEjiP7Ro05+YMcIjyQ9nmdUQmUxJLqYflssF&#10;Z5LO5rP5cpH7UDzf9hjiZwWWJafmSG3MhYn9bYgpv6hOISlZAKObG21MXuBuuzHI9iK1vLwqz+i/&#10;hRnHeso+fb84Uv4LRElfZv0ik9WRZtdoW/NlihmnKQn1yTV5sqLQ5uhTycaNyh3FSrLFYTsw3ZAm&#10;85QhbW2hOVBDEI6zSm8r3pFpDVC9MHqcdYA//rTf0yzXPHx/Eqg4E05SYM3jyd3EPPynHtJUZTXH&#10;F5DG9td1rvf5na5/AgAA//8DAFBLAwQUAAYACAAAACEA86RKVN4AAAAIAQAADwAAAGRycy9kb3du&#10;cmV2LnhtbEyPsU7DQBBEeyT+4bRIdOQcRziJ8TlCEVShIIGGbu1bbINvz/JdEsPXs1RQjVYzmnlb&#10;bCbXqxONofNsYD5LQBHX3nbcGHh9ebxZgQoR2WLvmQx8UYBNeXlRYG79mfd0OsRGSQmHHA20MQ65&#10;1qFuyWGY+YFYvHc/Ooxyjo22I56l3PU6TZJMO+xYFlocaNtS/Xk4OgPDm3t+Wle7oJPvLcYHu4sf&#10;YWnM9dV0fwcq0hT/wvCLL+hQClPlj2yD6g2k81tJiq4XoMRPl1kGqjKwShagy0L/f6D8AQAA//8D&#10;AFBLAQItABQABgAIAAAAIQC2gziS/gAAAOEBAAATAAAAAAAAAAAAAAAAAAAAAABbQ29udGVudF9U&#10;eXBlc10ueG1sUEsBAi0AFAAGAAgAAAAhADj9If/WAAAAlAEAAAsAAAAAAAAAAAAAAAAALwEAAF9y&#10;ZWxzLy5yZWxzUEsBAi0AFAAGAAgAAAAhAFoX6wr0AQAA7wMAAA4AAAAAAAAAAAAAAAAALgIAAGRy&#10;cy9lMm9Eb2MueG1sUEsBAi0AFAAGAAgAAAAhAPOkSlTeAAAACAEAAA8AAAAAAAAAAAAAAAAATgQA&#10;AGRycy9kb3ducmV2LnhtbFBLBQYAAAAABAAEAPMAAABZBQAAAAA=&#10;" fillcolor="#00b050" strokeweight=".25pt">
                <v:textbox>
                  <w:txbxContent>
                    <w:p w14:paraId="03BC14AF" w14:textId="77777777" w:rsidR="0062021F" w:rsidRDefault="00000000">
                      <w:pPr>
                        <w:spacing w:line="400" w:lineRule="exact"/>
                        <w:rPr>
                          <w:b/>
                          <w:color w:val="FFFFFF" w:themeColor="background1"/>
                          <w:sz w:val="30"/>
                        </w:rPr>
                      </w:pPr>
                      <w:r>
                        <w:rPr>
                          <w:rFonts w:ascii="BIZ UDPゴシック" w:eastAsia="BIZ UDPゴシック" w:hAnsi="BIZ UDPゴシック" w:hint="eastAsia"/>
                          <w:b/>
                          <w:color w:val="FFFFFF" w:themeColor="background1"/>
                          <w:sz w:val="30"/>
                        </w:rPr>
                        <w:t>１　計画を立てる</w:t>
                      </w:r>
                    </w:p>
                  </w:txbxContent>
                </v:textbox>
              </v:shape>
            </w:pict>
          </mc:Fallback>
        </mc:AlternateContent>
      </w:r>
      <w:r>
        <w:rPr>
          <w:rFonts w:hint="eastAsia"/>
          <w:noProof/>
        </w:rPr>
        <mc:AlternateContent>
          <mc:Choice Requires="wps">
            <w:drawing>
              <wp:anchor distT="0" distB="0" distL="114300" distR="114300" simplePos="0" relativeHeight="6" behindDoc="0" locked="0" layoutInCell="1" hidden="0" allowOverlap="1" wp14:anchorId="6426B314" wp14:editId="3BB0FCE1">
                <wp:simplePos x="0" y="0"/>
                <wp:positionH relativeFrom="column">
                  <wp:posOffset>0</wp:posOffset>
                </wp:positionH>
                <wp:positionV relativeFrom="paragraph">
                  <wp:posOffset>111125</wp:posOffset>
                </wp:positionV>
                <wp:extent cx="6678930" cy="3361055"/>
                <wp:effectExtent l="635" t="635" r="29845" b="10795"/>
                <wp:wrapNone/>
                <wp:docPr id="1066" name="テキスト ボックス 883698954"/>
                <wp:cNvGraphicFramePr/>
                <a:graphic xmlns:a="http://schemas.openxmlformats.org/drawingml/2006/main">
                  <a:graphicData uri="http://schemas.microsoft.com/office/word/2010/wordprocessingShape">
                    <wps:wsp>
                      <wps:cNvSpPr txBox="1"/>
                      <wps:spPr>
                        <a:xfrm>
                          <a:off x="0" y="0"/>
                          <a:ext cx="6678930" cy="3361055"/>
                        </a:xfrm>
                        <a:prstGeom prst="rect">
                          <a:avLst/>
                        </a:prstGeom>
                        <a:solidFill>
                          <a:schemeClr val="accent6">
                            <a:lumMod val="20000"/>
                            <a:lumOff val="80000"/>
                          </a:schemeClr>
                        </a:solidFill>
                        <a:ln w="6350">
                          <a:solidFill>
                            <a:prstClr val="black"/>
                          </a:solidFill>
                        </a:ln>
                      </wps:spPr>
                      <wps:txbx>
                        <w:txbxContent>
                          <w:p w14:paraId="7426F906" w14:textId="77777777" w:rsidR="0062021F" w:rsidRDefault="0062021F">
                            <w:pPr>
                              <w:rPr>
                                <w:rFonts w:ascii="BIZ UDPゴシック" w:eastAsia="BIZ UDPゴシック" w:hAnsi="BIZ UDPゴシック"/>
                                <w:sz w:val="24"/>
                              </w:rPr>
                            </w:pPr>
                          </w:p>
                          <w:p w14:paraId="162C4189" w14:textId="77777777" w:rsidR="0062021F" w:rsidRDefault="0062021F">
                            <w:pPr>
                              <w:spacing w:line="240" w:lineRule="exact"/>
                              <w:rPr>
                                <w:rFonts w:ascii="BIZ UDPゴシック" w:eastAsia="BIZ UDPゴシック" w:hAnsi="BIZ UDPゴシック"/>
                                <w:sz w:val="24"/>
                              </w:rPr>
                            </w:pPr>
                          </w:p>
                          <w:p w14:paraId="3ADADD0B" w14:textId="77777777" w:rsidR="0062021F" w:rsidRDefault="00000000">
                            <w:pPr>
                              <w:spacing w:line="440" w:lineRule="exact"/>
                              <w:ind w:leftChars="100" w:left="490" w:rightChars="100" w:right="210" w:hangingChars="100" w:hanging="280"/>
                              <w:rPr>
                                <w:rFonts w:ascii="BIZ UDPゴシック" w:eastAsia="BIZ UDPゴシック" w:hAnsi="BIZ UDPゴシック"/>
                                <w:sz w:val="28"/>
                              </w:rPr>
                            </w:pPr>
                            <w:r>
                              <w:rPr>
                                <w:rFonts w:ascii="BIZ UDPゴシック" w:eastAsia="BIZ UDPゴシック" w:hAnsi="BIZ UDPゴシック" w:hint="eastAsia"/>
                                <w:sz w:val="28"/>
                              </w:rPr>
                              <w:t xml:space="preserve">　　子供と一緒に、「ラーケーションの日」の計画を立てる。</w:t>
                            </w:r>
                          </w:p>
                          <w:p w14:paraId="795EB247" w14:textId="77777777" w:rsidR="0062021F" w:rsidRDefault="0062021F">
                            <w:pPr>
                              <w:rPr>
                                <w:rFonts w:ascii="BIZ UDPゴシック" w:eastAsia="BIZ UDPゴシック" w:hAnsi="BIZ UDPゴシック"/>
                                <w:sz w:val="24"/>
                              </w:rPr>
                            </w:pPr>
                          </w:p>
                          <w:p w14:paraId="40EA5257" w14:textId="77777777" w:rsidR="0062021F" w:rsidRDefault="0062021F">
                            <w:pPr>
                              <w:rPr>
                                <w:rFonts w:ascii="BIZ UDPゴシック" w:eastAsia="BIZ UDPゴシック" w:hAnsi="BIZ UDPゴシック"/>
                                <w:sz w:val="24"/>
                              </w:rPr>
                            </w:pPr>
                          </w:p>
                          <w:p w14:paraId="7865B9E1" w14:textId="77777777" w:rsidR="0062021F" w:rsidRDefault="00000000">
                            <w:pPr>
                              <w:rPr>
                                <w:rFonts w:ascii="BIZ UDPゴシック" w:eastAsia="BIZ UDPゴシック" w:hAnsi="BIZ UDPゴシック"/>
                                <w:sz w:val="24"/>
                              </w:rPr>
                            </w:pPr>
                            <w:r>
                              <w:rPr>
                                <w:rFonts w:ascii="BIZ UDPゴシック" w:eastAsia="BIZ UDPゴシック" w:hAnsi="BIZ UDPゴシック" w:hint="eastAsia"/>
                                <w:sz w:val="24"/>
                              </w:rPr>
                              <w:t xml:space="preserve">　＜留意すること＞</w:t>
                            </w:r>
                          </w:p>
                          <w:p w14:paraId="7198EA9D"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w:t>
                            </w:r>
                            <w:r>
                              <w:rPr>
                                <w:rFonts w:ascii="BIZ UDPゴシック" w:eastAsia="BIZ UDPゴシック" w:hAnsi="BIZ UDPゴシック" w:hint="eastAsia"/>
                                <w:b/>
                                <w:sz w:val="24"/>
                                <w:u w:val="single"/>
                              </w:rPr>
                              <w:t>年に３日まで</w:t>
                            </w:r>
                            <w:r>
                              <w:rPr>
                                <w:rFonts w:ascii="BIZ UDPゴシック" w:eastAsia="BIZ UDPゴシック" w:hAnsi="BIZ UDPゴシック" w:hint="eastAsia"/>
                                <w:sz w:val="24"/>
                              </w:rPr>
                              <w:t>取ることができます。</w:t>
                            </w:r>
                          </w:p>
                          <w:p w14:paraId="126D8F3C"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w:t>
                            </w:r>
                            <w:r>
                              <w:rPr>
                                <w:rFonts w:ascii="BIZ UDPゴシック" w:eastAsia="BIZ UDPゴシック" w:hAnsi="BIZ UDPゴシック" w:hint="eastAsia"/>
                                <w:b/>
                                <w:sz w:val="24"/>
                                <w:u w:val="single"/>
                              </w:rPr>
                              <w:t>保護者等と一緒に活動する</w:t>
                            </w:r>
                            <w:r>
                              <w:rPr>
                                <w:rFonts w:ascii="BIZ UDPゴシック" w:eastAsia="BIZ UDPゴシック" w:hAnsi="BIZ UDPゴシック" w:hint="eastAsia"/>
                                <w:sz w:val="24"/>
                              </w:rPr>
                              <w:t>必要があります。</w:t>
                            </w:r>
                          </w:p>
                          <w:p w14:paraId="101CB090"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受けられない授業の内容は、</w:t>
                            </w:r>
                            <w:r>
                              <w:rPr>
                                <w:rFonts w:ascii="BIZ UDPゴシック" w:eastAsia="BIZ UDPゴシック" w:hAnsi="BIZ UDPゴシック" w:hint="eastAsia"/>
                                <w:b/>
                                <w:sz w:val="24"/>
                                <w:u w:val="single"/>
                              </w:rPr>
                              <w:t>家庭で自習をします</w:t>
                            </w:r>
                            <w:r>
                              <w:rPr>
                                <w:rFonts w:ascii="BIZ UDPゴシック" w:eastAsia="BIZ UDPゴシック" w:hAnsi="BIZ UDPゴシック" w:hint="eastAsia"/>
                                <w:sz w:val="24"/>
                              </w:rPr>
                              <w:t>。</w:t>
                            </w:r>
                          </w:p>
                          <w:p w14:paraId="37AE4DE5"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身近な場所にも「学びの種」はありますので、</w:t>
                            </w:r>
                            <w:r>
                              <w:rPr>
                                <w:rFonts w:ascii="BIZ UDPゴシック" w:eastAsia="BIZ UDPゴシック" w:hAnsi="BIZ UDPゴシック" w:hint="eastAsia"/>
                                <w:b/>
                                <w:sz w:val="24"/>
                                <w:u w:val="single"/>
                              </w:rPr>
                              <w:t>必ずしも遠くに出かける必要はありません</w:t>
                            </w:r>
                            <w:r>
                              <w:rPr>
                                <w:rFonts w:ascii="BIZ UDPゴシック" w:eastAsia="BIZ UDPゴシック" w:hAnsi="BIZ UDPゴシック" w:hint="eastAsia"/>
                                <w:sz w:val="24"/>
                              </w:rPr>
                              <w:t>。</w:t>
                            </w:r>
                          </w:p>
                          <w:p w14:paraId="34EF0BE8" w14:textId="77777777" w:rsidR="0062021F" w:rsidRDefault="0062021F">
                            <w:pPr>
                              <w:spacing w:line="160" w:lineRule="exact"/>
                              <w:rPr>
                                <w:rFonts w:ascii="BIZ UDPゴシック" w:eastAsia="BIZ UDPゴシック" w:hAnsi="BIZ UDPゴシック"/>
                                <w:sz w:val="24"/>
                              </w:rPr>
                            </w:pPr>
                          </w:p>
                          <w:p w14:paraId="51A88238" w14:textId="77777777" w:rsidR="0062021F" w:rsidRDefault="00000000">
                            <w:pPr>
                              <w:ind w:leftChars="300" w:left="850" w:rightChars="1921" w:right="4034" w:hangingChars="100" w:hanging="220"/>
                              <w:rPr>
                                <w:rFonts w:ascii="BIZ UDPゴシック" w:eastAsia="BIZ UDPゴシック" w:hAnsi="BIZ UDPゴシック"/>
                                <w:sz w:val="22"/>
                              </w:rPr>
                            </w:pPr>
                            <w:r>
                              <w:rPr>
                                <w:rFonts w:ascii="BIZ UDPゴシック" w:eastAsia="BIZ UDPゴシック" w:hAnsi="BIZ UDPゴシック" w:hint="eastAsia"/>
                                <w:sz w:val="22"/>
                              </w:rPr>
                              <w:t>※　県のWebページ「ラーケーションの日」ポータルサイトには、計画づくりに活用できる「ラーケーションカード」や、様々な学びを体験できるスポットや活動例などを紹介していますので、参考にしてください。</w:t>
                            </w:r>
                          </w:p>
                          <w:p w14:paraId="48988E5D" w14:textId="77777777" w:rsidR="0062021F" w:rsidRDefault="0062021F"/>
                        </w:txbxContent>
                      </wps:txbx>
                      <wps:bodyPr rot="0" vertOverflow="overflow" horzOverflow="overflow" wrap="square" numCol="1" spcCol="0" rtlCol="0" fromWordArt="0" anchor="t" anchorCtr="0" forceAA="0" compatLnSpc="1"/>
                    </wps:wsp>
                  </a:graphicData>
                </a:graphic>
              </wp:anchor>
            </w:drawing>
          </mc:Choice>
          <mc:Fallback>
            <w:pict>
              <v:shape w14:anchorId="6426B314" id="テキスト ボックス 883698954" o:spid="_x0000_s1040" type="#_x0000_t202" style="position:absolute;left:0;text-align:left;margin-left:0;margin-top:8.75pt;width:525.9pt;height:264.65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nXCwIAABsEAAAOAAAAZHJzL2Uyb0RvYy54bWysU8GO0zAQvSPxD5bvNOmWllI1XZWulsvC&#10;rlQQZ9dxmgjbY8Zuk/L1jJ203QVOiIsznnHezLx5s7ztjGZHhb4BW/DxKOdMWQllY/cF//rl/s2c&#10;Mx+ELYUGqwp+Up7frl6/WrZuoW6gBl0qZARi/aJ1Ba9DcIss87JWRvgROGUpWAEaEeiK+6xE0RK6&#10;0dlNns+yFrB0CFJ5T967PshXCb+qlAyPVeVVYLrgVFtIJ6ZzF89stRSLPQpXN3IoQ/xDFUY0lpJe&#10;oO5EEOyAzR9QppEIHqowkmAyqKpGqtQDdTPOf+tmWwunUi9EjncXmvz/g5Wfj1v3hCx0H6CjAUZC&#10;WucXnpyxn65CE79UKaM4UXi60Ka6wCQ5Z7N38/cTCkmKTSazcT6dRpzs+rtDHz4qMCwaBUeaS6JL&#10;HB986J+en8RsHnRT3jdap0vUgtpoZEdBUxRSKhtm6Xd9MJ+g7P2khnyYJ7lp6r17fnZTNUlVESnV&#10;9iKJtqylTibTPAG/iMXKLul3WsjvQ3fPXhG6tgR75S5aodt1rCmJ17dnYndQnohvhF6KtDrhkY5K&#10;A+WHweKsBvz5N39LUi24/3EQqDizB7MB4mRMS+ZkMmkMGPTZrBDMN9qQNfbphJWEXPDAWW9uQr8M&#10;tGFSrddpwqRMJ8KD3To5KCK1RQpMvA3bEiX+/J6av+706hcAAAD//wMAUEsDBBQABgAIAAAAIQCp&#10;eIgu3gAAAAgBAAAPAAAAZHJzL2Rvd25yZXYueG1sTI9BTsMwEEX3SNzBGiQ2iNpBpI3SOBVUZIHE&#10;hsABnHiaRI3tyHabwOmZruhy5o/+vFfsFjOyM/owOCshWQlgaFunB9tJ+P6qHjNgISqr1egsSvjB&#10;ALvy9qZQuXaz/cRzHTtGJTbkSkIf45RzHtoejQorN6Gl7OC8UZFG33Ht1UzlZuRPQqy5UYOlD72a&#10;cN9je6xPRkKV/T4Mal+/i+rYbObXxX+8JY2U93fLyxZYxCX+H8MFn9ChJKbGnawObJRAIpG2mxTY&#10;JRVpQiaNhPR5nQEvC34tUP4BAAD//wMAUEsBAi0AFAAGAAgAAAAhALaDOJL+AAAA4QEAABMAAAAA&#10;AAAAAAAAAAAAAAAAAFtDb250ZW50X1R5cGVzXS54bWxQSwECLQAUAAYACAAAACEAOP0h/9YAAACU&#10;AQAACwAAAAAAAAAAAAAAAAAvAQAAX3JlbHMvLnJlbHNQSwECLQAUAAYACAAAACEANPMp1wsCAAAb&#10;BAAADgAAAAAAAAAAAAAAAAAuAgAAZHJzL2Uyb0RvYy54bWxQSwECLQAUAAYACAAAACEAqXiILt4A&#10;AAAIAQAADwAAAAAAAAAAAAAAAABlBAAAZHJzL2Rvd25yZXYueG1sUEsFBgAAAAAEAAQA8wAAAHAF&#10;AAAAAA==&#10;" fillcolor="#e2efd9 [665]" strokeweight=".5pt">
                <v:textbox>
                  <w:txbxContent>
                    <w:p w14:paraId="7426F906" w14:textId="77777777" w:rsidR="0062021F" w:rsidRDefault="0062021F">
                      <w:pPr>
                        <w:rPr>
                          <w:rFonts w:ascii="BIZ UDPゴシック" w:eastAsia="BIZ UDPゴシック" w:hAnsi="BIZ UDPゴシック"/>
                          <w:sz w:val="24"/>
                        </w:rPr>
                      </w:pPr>
                    </w:p>
                    <w:p w14:paraId="162C4189" w14:textId="77777777" w:rsidR="0062021F" w:rsidRDefault="0062021F">
                      <w:pPr>
                        <w:spacing w:line="240" w:lineRule="exact"/>
                        <w:rPr>
                          <w:rFonts w:ascii="BIZ UDPゴシック" w:eastAsia="BIZ UDPゴシック" w:hAnsi="BIZ UDPゴシック"/>
                          <w:sz w:val="24"/>
                        </w:rPr>
                      </w:pPr>
                    </w:p>
                    <w:p w14:paraId="3ADADD0B" w14:textId="77777777" w:rsidR="0062021F" w:rsidRDefault="00000000">
                      <w:pPr>
                        <w:spacing w:line="440" w:lineRule="exact"/>
                        <w:ind w:leftChars="100" w:left="490" w:rightChars="100" w:right="210" w:hangingChars="100" w:hanging="280"/>
                        <w:rPr>
                          <w:rFonts w:ascii="BIZ UDPゴシック" w:eastAsia="BIZ UDPゴシック" w:hAnsi="BIZ UDPゴシック"/>
                          <w:sz w:val="28"/>
                        </w:rPr>
                      </w:pPr>
                      <w:r>
                        <w:rPr>
                          <w:rFonts w:ascii="BIZ UDPゴシック" w:eastAsia="BIZ UDPゴシック" w:hAnsi="BIZ UDPゴシック" w:hint="eastAsia"/>
                          <w:sz w:val="28"/>
                        </w:rPr>
                        <w:t xml:space="preserve">　　子供と一緒に、「ラーケーションの日」の計画を立てる。</w:t>
                      </w:r>
                    </w:p>
                    <w:p w14:paraId="795EB247" w14:textId="77777777" w:rsidR="0062021F" w:rsidRDefault="0062021F">
                      <w:pPr>
                        <w:rPr>
                          <w:rFonts w:ascii="BIZ UDPゴシック" w:eastAsia="BIZ UDPゴシック" w:hAnsi="BIZ UDPゴシック"/>
                          <w:sz w:val="24"/>
                        </w:rPr>
                      </w:pPr>
                    </w:p>
                    <w:p w14:paraId="40EA5257" w14:textId="77777777" w:rsidR="0062021F" w:rsidRDefault="0062021F">
                      <w:pPr>
                        <w:rPr>
                          <w:rFonts w:ascii="BIZ UDPゴシック" w:eastAsia="BIZ UDPゴシック" w:hAnsi="BIZ UDPゴシック"/>
                          <w:sz w:val="24"/>
                        </w:rPr>
                      </w:pPr>
                    </w:p>
                    <w:p w14:paraId="7865B9E1" w14:textId="77777777" w:rsidR="0062021F" w:rsidRDefault="00000000">
                      <w:pPr>
                        <w:rPr>
                          <w:rFonts w:ascii="BIZ UDPゴシック" w:eastAsia="BIZ UDPゴシック" w:hAnsi="BIZ UDPゴシック"/>
                          <w:sz w:val="24"/>
                        </w:rPr>
                      </w:pPr>
                      <w:r>
                        <w:rPr>
                          <w:rFonts w:ascii="BIZ UDPゴシック" w:eastAsia="BIZ UDPゴシック" w:hAnsi="BIZ UDPゴシック" w:hint="eastAsia"/>
                          <w:sz w:val="24"/>
                        </w:rPr>
                        <w:t xml:space="preserve">　＜留意すること＞</w:t>
                      </w:r>
                    </w:p>
                    <w:p w14:paraId="7198EA9D"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w:t>
                      </w:r>
                      <w:r>
                        <w:rPr>
                          <w:rFonts w:ascii="BIZ UDPゴシック" w:eastAsia="BIZ UDPゴシック" w:hAnsi="BIZ UDPゴシック" w:hint="eastAsia"/>
                          <w:b/>
                          <w:sz w:val="24"/>
                          <w:u w:val="single"/>
                        </w:rPr>
                        <w:t>年に３日まで</w:t>
                      </w:r>
                      <w:r>
                        <w:rPr>
                          <w:rFonts w:ascii="BIZ UDPゴシック" w:eastAsia="BIZ UDPゴシック" w:hAnsi="BIZ UDPゴシック" w:hint="eastAsia"/>
                          <w:sz w:val="24"/>
                        </w:rPr>
                        <w:t>取ることができます。</w:t>
                      </w:r>
                    </w:p>
                    <w:p w14:paraId="126D8F3C"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w:t>
                      </w:r>
                      <w:r>
                        <w:rPr>
                          <w:rFonts w:ascii="BIZ UDPゴシック" w:eastAsia="BIZ UDPゴシック" w:hAnsi="BIZ UDPゴシック" w:hint="eastAsia"/>
                          <w:b/>
                          <w:sz w:val="24"/>
                          <w:u w:val="single"/>
                        </w:rPr>
                        <w:t>保護者等と一緒に活動する</w:t>
                      </w:r>
                      <w:r>
                        <w:rPr>
                          <w:rFonts w:ascii="BIZ UDPゴシック" w:eastAsia="BIZ UDPゴシック" w:hAnsi="BIZ UDPゴシック" w:hint="eastAsia"/>
                          <w:sz w:val="24"/>
                        </w:rPr>
                        <w:t>必要があります。</w:t>
                      </w:r>
                    </w:p>
                    <w:p w14:paraId="101CB090"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受けられない授業の内容は、</w:t>
                      </w:r>
                      <w:r>
                        <w:rPr>
                          <w:rFonts w:ascii="BIZ UDPゴシック" w:eastAsia="BIZ UDPゴシック" w:hAnsi="BIZ UDPゴシック" w:hint="eastAsia"/>
                          <w:b/>
                          <w:sz w:val="24"/>
                          <w:u w:val="single"/>
                        </w:rPr>
                        <w:t>家庭で自習をします</w:t>
                      </w:r>
                      <w:r>
                        <w:rPr>
                          <w:rFonts w:ascii="BIZ UDPゴシック" w:eastAsia="BIZ UDPゴシック" w:hAnsi="BIZ UDPゴシック" w:hint="eastAsia"/>
                          <w:sz w:val="24"/>
                        </w:rPr>
                        <w:t>。</w:t>
                      </w:r>
                    </w:p>
                    <w:p w14:paraId="37AE4DE5"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身近な場所にも「学びの種」はありますので、</w:t>
                      </w:r>
                      <w:r>
                        <w:rPr>
                          <w:rFonts w:ascii="BIZ UDPゴシック" w:eastAsia="BIZ UDPゴシック" w:hAnsi="BIZ UDPゴシック" w:hint="eastAsia"/>
                          <w:b/>
                          <w:sz w:val="24"/>
                          <w:u w:val="single"/>
                        </w:rPr>
                        <w:t>必ずしも遠くに出かける必要はありません</w:t>
                      </w:r>
                      <w:r>
                        <w:rPr>
                          <w:rFonts w:ascii="BIZ UDPゴシック" w:eastAsia="BIZ UDPゴシック" w:hAnsi="BIZ UDPゴシック" w:hint="eastAsia"/>
                          <w:sz w:val="24"/>
                        </w:rPr>
                        <w:t>。</w:t>
                      </w:r>
                    </w:p>
                    <w:p w14:paraId="34EF0BE8" w14:textId="77777777" w:rsidR="0062021F" w:rsidRDefault="0062021F">
                      <w:pPr>
                        <w:spacing w:line="160" w:lineRule="exact"/>
                        <w:rPr>
                          <w:rFonts w:ascii="BIZ UDPゴシック" w:eastAsia="BIZ UDPゴシック" w:hAnsi="BIZ UDPゴシック"/>
                          <w:sz w:val="24"/>
                        </w:rPr>
                      </w:pPr>
                    </w:p>
                    <w:p w14:paraId="51A88238" w14:textId="77777777" w:rsidR="0062021F" w:rsidRDefault="00000000">
                      <w:pPr>
                        <w:ind w:leftChars="300" w:left="850" w:rightChars="1921" w:right="4034" w:hangingChars="100" w:hanging="220"/>
                        <w:rPr>
                          <w:rFonts w:ascii="BIZ UDPゴシック" w:eastAsia="BIZ UDPゴシック" w:hAnsi="BIZ UDPゴシック"/>
                          <w:sz w:val="22"/>
                        </w:rPr>
                      </w:pPr>
                      <w:r>
                        <w:rPr>
                          <w:rFonts w:ascii="BIZ UDPゴシック" w:eastAsia="BIZ UDPゴシック" w:hAnsi="BIZ UDPゴシック" w:hint="eastAsia"/>
                          <w:sz w:val="22"/>
                        </w:rPr>
                        <w:t>※　県のWebページ「ラーケーションの日」ポータルサイトには、計画づくりに活用できる「ラーケーションカード」や、様々な学びを体験できるスポットや活動例などを紹介していますので、参考にしてください。</w:t>
                      </w:r>
                    </w:p>
                    <w:p w14:paraId="48988E5D" w14:textId="77777777" w:rsidR="0062021F" w:rsidRDefault="0062021F"/>
                  </w:txbxContent>
                </v:textbox>
              </v:shape>
            </w:pict>
          </mc:Fallback>
        </mc:AlternateContent>
      </w:r>
    </w:p>
    <w:p w14:paraId="4343EBFE" w14:textId="77777777" w:rsidR="0062021F" w:rsidRDefault="0062021F">
      <w:pPr>
        <w:spacing w:line="380" w:lineRule="exact"/>
        <w:ind w:rightChars="200" w:right="420"/>
        <w:rPr>
          <w:rFonts w:ascii="BIZ UDPゴシック" w:eastAsia="BIZ UDPゴシック" w:hAnsi="BIZ UDPゴシック"/>
          <w:sz w:val="24"/>
        </w:rPr>
      </w:pPr>
    </w:p>
    <w:p w14:paraId="1FC15002" w14:textId="77777777" w:rsidR="0062021F" w:rsidRDefault="0062021F">
      <w:pPr>
        <w:spacing w:line="380" w:lineRule="exact"/>
        <w:ind w:rightChars="200" w:right="420"/>
        <w:rPr>
          <w:rFonts w:ascii="BIZ UDPゴシック" w:eastAsia="BIZ UDPゴシック" w:hAnsi="BIZ UDPゴシック"/>
          <w:sz w:val="24"/>
        </w:rPr>
      </w:pPr>
    </w:p>
    <w:p w14:paraId="5627234F"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45720" distB="45720" distL="114300" distR="114300" simplePos="0" relativeHeight="29" behindDoc="0" locked="0" layoutInCell="1" hidden="0" allowOverlap="1" wp14:anchorId="0FE20BD3" wp14:editId="6DEC4716">
                <wp:simplePos x="0" y="0"/>
                <wp:positionH relativeFrom="column">
                  <wp:posOffset>522605</wp:posOffset>
                </wp:positionH>
                <wp:positionV relativeFrom="paragraph">
                  <wp:posOffset>132715</wp:posOffset>
                </wp:positionV>
                <wp:extent cx="5739130" cy="374015"/>
                <wp:effectExtent l="635" t="635" r="29845" b="10795"/>
                <wp:wrapSquare wrapText="bothSides"/>
                <wp:docPr id="10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39130" cy="374015"/>
                        </a:xfrm>
                        <a:prstGeom prst="rect">
                          <a:avLst/>
                        </a:prstGeom>
                        <a:solidFill>
                          <a:schemeClr val="bg1"/>
                        </a:solidFill>
                        <a:ln w="9525">
                          <a:solidFill>
                            <a:srgbClr val="000000"/>
                          </a:solidFill>
                          <a:prstDash val="sysDash"/>
                          <a:miter lim="800000"/>
                          <a:headEnd/>
                          <a:tailEnd/>
                        </a:ln>
                      </wps:spPr>
                      <wps:txbx>
                        <w:txbxContent>
                          <w:p w14:paraId="7DC10C69" w14:textId="77777777" w:rsidR="0062021F" w:rsidRDefault="00000000">
                            <w:pPr>
                              <w:spacing w:line="420" w:lineRule="exact"/>
                              <w:ind w:rightChars="200" w:right="420"/>
                              <w:rPr>
                                <w:rFonts w:ascii="BIZ UDPゴシック" w:eastAsia="BIZ UDPゴシック" w:hAnsi="BIZ UDPゴシック"/>
                                <w:color w:val="C00000"/>
                                <w:sz w:val="28"/>
                              </w:rPr>
                            </w:pPr>
                            <w:r>
                              <w:rPr>
                                <w:rFonts w:ascii="BIZ UDPゴシック" w:eastAsia="BIZ UDPゴシック" w:hAnsi="BIZ UDPゴシック" w:hint="eastAsia"/>
                                <w:b/>
                                <w:sz w:val="28"/>
                              </w:rPr>
                              <w:t xml:space="preserve">計画すること　</w:t>
                            </w:r>
                            <w:r>
                              <w:rPr>
                                <w:rFonts w:ascii="BIZ UDPゴシック" w:eastAsia="BIZ UDPゴシック" w:hAnsi="BIZ UDPゴシック" w:hint="eastAsia"/>
                                <w:b/>
                                <w:color w:val="C00000"/>
                                <w:sz w:val="28"/>
                              </w:rPr>
                              <w:t>①</w:t>
                            </w:r>
                            <w:r>
                              <w:rPr>
                                <w:rFonts w:ascii="BIZ UDPゴシック" w:eastAsia="BIZ UDPゴシック" w:hAnsi="BIZ UDPゴシック" w:hint="eastAsia"/>
                                <w:color w:val="C00000"/>
                                <w:sz w:val="28"/>
                              </w:rPr>
                              <w:t xml:space="preserve">　活動する日　　②　活動する場所　　③　学ぶこと</w:t>
                            </w:r>
                          </w:p>
                          <w:p w14:paraId="72060889" w14:textId="77777777" w:rsidR="0062021F" w:rsidRDefault="0062021F"/>
                        </w:txbxContent>
                      </wps:txbx>
                      <wps:bodyPr rot="0" vertOverflow="overflow" horzOverflow="overflow" wrap="square" rIns="36000" anchor="t" anchorCtr="0"/>
                    </wps:wsp>
                  </a:graphicData>
                </a:graphic>
              </wp:anchor>
            </w:drawing>
          </mc:Choice>
          <mc:Fallback>
            <w:pict>
              <v:shape w14:anchorId="0FE20BD3" id="_x0000_s1041" type="#_x0000_t202" style="position:absolute;left:0;text-align:left;margin-left:41.15pt;margin-top:10.45pt;width:451.9pt;height:29.45pt;z-index:2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v5DAIAABYEAAAOAAAAZHJzL2Uyb0RvYy54bWysU9uO0zAQfUfiHyy/06Qt3UvUdAUti5BW&#10;LNLCB7iOk1g4HuPxNilfz9hJu+zCEyIPjm9z5pwz4/XN0Bl2UB412JLPZzlnykqotG1K/u3r7Zsr&#10;zjAIWwkDVpX8qJDfbF6/WveuUAtowVTKMwKxWPSu5G0IrsgylK3qBM7AKUuHNfhOBFr6Jqu86Am9&#10;M9kizy+yHnzlPEiFSLu78ZBvEn5dKxnu6xpVYKbkxC2k0adxH8dssxZF44VrtZxoiH9g0QltKekZ&#10;aieCYI9e/wHVaekBoQ4zCV0Gda2lShpIzTx/oeahFU4lLWQOurNN+P9g5efDg/viWRjew0AFTCLQ&#10;3YH8jszCthW2Ue+8h75VoqLE82hZ1jssptBoNRZIIFH/UPsu/kkZIzyy/Hi2WQ2BSdpcXS6v50s6&#10;knS2vHybz1cJ9CnaeQwfFXQsTkruqYyJmDjcYYj5RXG6EpMhGF3damPSIraO2hrPDoKKvm9Gxi9u&#10;Gcv6kl+vFqtR8TME3+zP8Xn6Jn7PEkUGO4HtmAePGBdjQ3U6UFcb3ZX86hwvimjhB1ulngtCm3FO&#10;YoydPB1tjIaGYT8wXZHhyZy4tYfqSKXyMHYxvbpwT0NtgKTANOOsBf/zb/s9dXnJ8cej8Ioz/8lS&#10;NZcXRI8zYSVFlTycptuQ3sip1NR8yfTpocTu/n2dyD89580vAAAA//8DAFBLAwQUAAYACAAAACEA&#10;vKjb3N8AAAAIAQAADwAAAGRycy9kb3ducmV2LnhtbEyPQUvDQBCF74L/YRnBi9hNItRNmk0RoV7E&#10;g1UKvW2zYxLMzobspk399Y4nexze43vflOvZ9eKIY+g8aUgXCQik2tuOGg2fH5t7BSJEQ9b0nlDD&#10;GQOsq+ur0hTWn+gdj9vYCIZQKIyGNsahkDLULToTFn5A4uzLj85EPsdG2tGcGO56mSXJUjrTES+0&#10;ZsDnFuvv7eQ0ZOEnNaTeXnb5+W6/2U0RX+eo9e3N/LQCEXGO/2X402d1qNjp4CeyQfQaVPbATWYl&#10;OQjOc7VMQRw0POYKZFXKyweqXwAAAP//AwBQSwECLQAUAAYACAAAACEAtoM4kv4AAADhAQAAEwAA&#10;AAAAAAAAAAAAAAAAAAAAW0NvbnRlbnRfVHlwZXNdLnhtbFBLAQItABQABgAIAAAAIQA4/SH/1gAA&#10;AJQBAAALAAAAAAAAAAAAAAAAAC8BAABfcmVscy8ucmVsc1BLAQItABQABgAIAAAAIQDUsUv5DAIA&#10;ABYEAAAOAAAAAAAAAAAAAAAAAC4CAABkcnMvZTJvRG9jLnhtbFBLAQItABQABgAIAAAAIQC8qNvc&#10;3wAAAAgBAAAPAAAAAAAAAAAAAAAAAGYEAABkcnMvZG93bnJldi54bWxQSwUGAAAAAAQABADzAAAA&#10;cgUAAAAA&#10;" fillcolor="white [3212]">
                <v:stroke dashstyle="3 1"/>
                <v:textbox inset=",,1mm">
                  <w:txbxContent>
                    <w:p w14:paraId="7DC10C69" w14:textId="77777777" w:rsidR="0062021F" w:rsidRDefault="00000000">
                      <w:pPr>
                        <w:spacing w:line="420" w:lineRule="exact"/>
                        <w:ind w:rightChars="200" w:right="420"/>
                        <w:rPr>
                          <w:rFonts w:ascii="BIZ UDPゴシック" w:eastAsia="BIZ UDPゴシック" w:hAnsi="BIZ UDPゴシック"/>
                          <w:color w:val="C00000"/>
                          <w:sz w:val="28"/>
                        </w:rPr>
                      </w:pPr>
                      <w:r>
                        <w:rPr>
                          <w:rFonts w:ascii="BIZ UDPゴシック" w:eastAsia="BIZ UDPゴシック" w:hAnsi="BIZ UDPゴシック" w:hint="eastAsia"/>
                          <w:b/>
                          <w:sz w:val="28"/>
                        </w:rPr>
                        <w:t xml:space="preserve">計画すること　</w:t>
                      </w:r>
                      <w:r>
                        <w:rPr>
                          <w:rFonts w:ascii="BIZ UDPゴシック" w:eastAsia="BIZ UDPゴシック" w:hAnsi="BIZ UDPゴシック" w:hint="eastAsia"/>
                          <w:b/>
                          <w:color w:val="C00000"/>
                          <w:sz w:val="28"/>
                        </w:rPr>
                        <w:t>①</w:t>
                      </w:r>
                      <w:r>
                        <w:rPr>
                          <w:rFonts w:ascii="BIZ UDPゴシック" w:eastAsia="BIZ UDPゴシック" w:hAnsi="BIZ UDPゴシック" w:hint="eastAsia"/>
                          <w:color w:val="C00000"/>
                          <w:sz w:val="28"/>
                        </w:rPr>
                        <w:t xml:space="preserve">　活動する日　　②　活動する場所　　③　学ぶこと</w:t>
                      </w:r>
                    </w:p>
                    <w:p w14:paraId="72060889" w14:textId="77777777" w:rsidR="0062021F" w:rsidRDefault="0062021F"/>
                  </w:txbxContent>
                </v:textbox>
                <w10:wrap type="square"/>
              </v:shape>
            </w:pict>
          </mc:Fallback>
        </mc:AlternateContent>
      </w:r>
    </w:p>
    <w:p w14:paraId="36826B96" w14:textId="77777777" w:rsidR="0062021F" w:rsidRDefault="0062021F">
      <w:pPr>
        <w:spacing w:line="380" w:lineRule="exact"/>
        <w:ind w:rightChars="200" w:right="420"/>
        <w:rPr>
          <w:rFonts w:ascii="BIZ UDPゴシック" w:eastAsia="BIZ UDPゴシック" w:hAnsi="BIZ UDPゴシック"/>
          <w:sz w:val="24"/>
        </w:rPr>
      </w:pPr>
    </w:p>
    <w:p w14:paraId="446623D2" w14:textId="77777777" w:rsidR="0062021F" w:rsidRDefault="0062021F">
      <w:pPr>
        <w:spacing w:line="380" w:lineRule="exact"/>
        <w:ind w:rightChars="200" w:right="420"/>
        <w:rPr>
          <w:rFonts w:ascii="BIZ UDPゴシック" w:eastAsia="BIZ UDPゴシック" w:hAnsi="BIZ UDPゴシック"/>
          <w:sz w:val="24"/>
        </w:rPr>
      </w:pPr>
    </w:p>
    <w:p w14:paraId="1D791053" w14:textId="77777777" w:rsidR="0062021F" w:rsidRDefault="0062021F">
      <w:pPr>
        <w:spacing w:line="380" w:lineRule="exact"/>
        <w:ind w:rightChars="200" w:right="420"/>
        <w:rPr>
          <w:rFonts w:ascii="BIZ UDPゴシック" w:eastAsia="BIZ UDPゴシック" w:hAnsi="BIZ UDPゴシック"/>
          <w:sz w:val="24"/>
        </w:rPr>
      </w:pPr>
    </w:p>
    <w:p w14:paraId="4873FC3F" w14:textId="77777777" w:rsidR="0062021F" w:rsidRDefault="0062021F">
      <w:pPr>
        <w:spacing w:line="380" w:lineRule="exact"/>
        <w:ind w:rightChars="200" w:right="420"/>
        <w:rPr>
          <w:rFonts w:ascii="BIZ UDPゴシック" w:eastAsia="BIZ UDPゴシック" w:hAnsi="BIZ UDPゴシック"/>
          <w:sz w:val="24"/>
        </w:rPr>
      </w:pPr>
    </w:p>
    <w:p w14:paraId="24A0CA4A" w14:textId="77777777" w:rsidR="0062021F" w:rsidRDefault="0062021F">
      <w:pPr>
        <w:spacing w:line="380" w:lineRule="exact"/>
        <w:ind w:rightChars="200" w:right="420"/>
        <w:rPr>
          <w:rFonts w:ascii="BIZ UDPゴシック" w:eastAsia="BIZ UDPゴシック" w:hAnsi="BIZ UDPゴシック"/>
          <w:sz w:val="24"/>
        </w:rPr>
      </w:pPr>
    </w:p>
    <w:p w14:paraId="477D44B6" w14:textId="77777777" w:rsidR="0062021F" w:rsidRDefault="0062021F">
      <w:pPr>
        <w:spacing w:line="380" w:lineRule="exact"/>
        <w:ind w:rightChars="200" w:right="420"/>
        <w:rPr>
          <w:rFonts w:ascii="BIZ UDPゴシック" w:eastAsia="BIZ UDPゴシック" w:hAnsi="BIZ UDPゴシック"/>
          <w:sz w:val="24"/>
        </w:rPr>
      </w:pPr>
    </w:p>
    <w:p w14:paraId="2BC1CD10" w14:textId="1A23DDF4" w:rsidR="0062021F" w:rsidRDefault="002527A4">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0" distB="0" distL="114300" distR="114300" simplePos="0" relativeHeight="72" behindDoc="0" locked="0" layoutInCell="1" hidden="0" allowOverlap="1" wp14:anchorId="4B6D9E13" wp14:editId="0B70EC68">
                <wp:simplePos x="0" y="0"/>
                <wp:positionH relativeFrom="column">
                  <wp:posOffset>5358765</wp:posOffset>
                </wp:positionH>
                <wp:positionV relativeFrom="paragraph">
                  <wp:posOffset>137795</wp:posOffset>
                </wp:positionV>
                <wp:extent cx="1048385" cy="995045"/>
                <wp:effectExtent l="0" t="0" r="635" b="635"/>
                <wp:wrapNone/>
                <wp:docPr id="1069" name="正方形/長方形 1"/>
                <wp:cNvGraphicFramePr/>
                <a:graphic xmlns:a="http://schemas.openxmlformats.org/drawingml/2006/main">
                  <a:graphicData uri="http://schemas.microsoft.com/office/word/2010/wordprocessingShape">
                    <wps:wsp>
                      <wps:cNvSpPr/>
                      <wps:spPr>
                        <a:xfrm>
                          <a:off x="0" y="0"/>
                          <a:ext cx="1048385" cy="99504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1C543" w14:textId="77777777" w:rsidR="0062021F" w:rsidRDefault="00000000">
                            <w:pPr>
                              <w:jc w:val="center"/>
                            </w:pPr>
                            <w:r>
                              <w:rPr>
                                <w:rFonts w:hint="eastAsia"/>
                              </w:rPr>
                              <w:t>ｚｚｚ</w:t>
                            </w:r>
                          </w:p>
                        </w:txbxContent>
                      </wps:txbx>
                      <wps:bodyPr rot="0" vertOverflow="overflow" horzOverflow="overflow" wrap="square" numCol="1" spcCol="0" rtlCol="0" fromWordArt="0" anchor="ctr" anchorCtr="0" forceAA="0" compatLnSpc="1"/>
                    </wps:wsp>
                  </a:graphicData>
                </a:graphic>
              </wp:anchor>
            </w:drawing>
          </mc:Choice>
          <mc:Fallback>
            <w:pict>
              <v:rect w14:anchorId="4B6D9E13" id="_x0000_s1042" style="position:absolute;left:0;text-align:left;margin-left:421.95pt;margin-top:10.85pt;width:82.55pt;height:78.35pt;z-index: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2TAIAAAcFAAAOAAAAZHJzL2Uyb0RvYy54bWysVMFu2zAMvQ/YPwi6r3a6pkiDOkXRort0&#10;a9Fs2FmVpdqAJGqUEif7+lGS43Zbt8OwiyxR4uPjM8nzi501bKsw9OAaPjuqOVNOQtu7p4Z/+Xzz&#10;bsFZiMK1woBTDd+rwC9Wb9+cD36pjqED0ypkBOLCcvAN72L0y6oKslNWhCPwytGlBrQi0hGfqhbF&#10;QOjWVMd1fVoNgK1HkCoEsl6XS77K+ForGe+0Dioy03DiFvOKeX1Ma7U6F8snFL7r5UhD/AMLK3pH&#10;QSeoaxEF22D/G5TtJUIAHY8k2Aq07qXKOVA2s/qXbNad8CrnQuIEP8kU/h+s/LRd+3skGQYfloG2&#10;KYudRpu+xI/tslj7SSy1i0yScVafLN4v5pxJujs7m9cn86Rm9eztMcQPCixLm4Yj/Yyskdjehlie&#10;Hp6kYAFM3970xuRDKgB1ZZBtBf06IaVy8SS7m439CG2xUwnU408kM/3qYl4czMQml1JCytx+CmJc&#10;CuUgBS18kqV6ViLv4t6o9M64B6VZ31Lux5nIhPyS46xcdaJVxTz/I5cMmJA1xZ+wR4DX8p+NAo/v&#10;k6vKNT45138jVlKcPHJkcHFytr0DfA3AxClyeX8QqUiTVIq7xx1pQ2Vxmkgm0yO0+3tkCKXpaEjE&#10;O1q0gaHhMO446wC/v2YfqCkbHr5tBCrO3MZeARXCjMaJl3lL7YzRHLYawX6lWXCJJZxwkpAbLiNy&#10;Vg5XsTQ+TROpLi9zXVMXehFv3drLBJ4kStyp23K5jJMhtfPLc371PL9WPwAAAP//AwBQSwMEFAAG&#10;AAgAAAAhAKsEg9reAAAACwEAAA8AAABkcnMvZG93bnJldi54bWxMj8FOwzAMhu9IvENkJG4s2ajW&#10;rjSdJiRuIMTgwDFrvLZa4lRN1pW3xzvBzZY//f7+ajt7JyYcYx9Iw3KhQCA1wfbUavj6fHkoQMRk&#10;yBoXCDX8YIRtfXtTmdKGC33gtE+t4BCKpdHQpTSUUsamQ2/iIgxIfDuG0ZvE69hKO5oLh3snV0qt&#10;pTc98YfODPjcYXPan70GpY67HN+zt9bR9H1a27jO3KvW93fz7glEwjn9wXDVZ3Wo2ekQzmSjcBqK&#10;7HHDqIbVMgdxBZTacLsDT3mRgawr+b9D/QsAAP//AwBQSwECLQAUAAYACAAAACEAtoM4kv4AAADh&#10;AQAAEwAAAAAAAAAAAAAAAAAAAAAAW0NvbnRlbnRfVHlwZXNdLnhtbFBLAQItABQABgAIAAAAIQA4&#10;/SH/1gAAAJQBAAALAAAAAAAAAAAAAAAAAC8BAABfcmVscy8ucmVsc1BLAQItABQABgAIAAAAIQDW&#10;g+r2TAIAAAcFAAAOAAAAAAAAAAAAAAAAAC4CAABkcnMvZTJvRG9jLnhtbFBLAQItABQABgAIAAAA&#10;IQCrBIPa3gAAAAsBAAAPAAAAAAAAAAAAAAAAAKYEAABkcnMvZG93bnJldi54bWxQSwUGAAAAAAQA&#10;BADzAAAAsQUAAAAA&#10;" fillcolor="#fff2cc [663]" stroked="f" strokeweight="1pt">
                <v:textbox>
                  <w:txbxContent>
                    <w:p w14:paraId="3271C543" w14:textId="77777777" w:rsidR="0062021F" w:rsidRDefault="00000000">
                      <w:pPr>
                        <w:jc w:val="center"/>
                      </w:pPr>
                      <w:r>
                        <w:rPr>
                          <w:rFonts w:hint="eastAsia"/>
                        </w:rPr>
                        <w:t>ｚｚｚ</w:t>
                      </w:r>
                    </w:p>
                  </w:txbxContent>
                </v:textbox>
              </v:rect>
            </w:pict>
          </mc:Fallback>
        </mc:AlternateContent>
      </w:r>
      <w:r>
        <w:rPr>
          <w:rFonts w:hint="eastAsia"/>
          <w:noProof/>
        </w:rPr>
        <mc:AlternateContent>
          <mc:Choice Requires="wps">
            <w:drawing>
              <wp:anchor distT="0" distB="0" distL="114300" distR="114300" simplePos="0" relativeHeight="44" behindDoc="0" locked="0" layoutInCell="1" hidden="0" allowOverlap="1" wp14:anchorId="1C7001FE" wp14:editId="69D866C7">
                <wp:simplePos x="0" y="0"/>
                <wp:positionH relativeFrom="column">
                  <wp:posOffset>4188460</wp:posOffset>
                </wp:positionH>
                <wp:positionV relativeFrom="paragraph">
                  <wp:posOffset>153035</wp:posOffset>
                </wp:positionV>
                <wp:extent cx="1048385" cy="995045"/>
                <wp:effectExtent l="0" t="0" r="635" b="635"/>
                <wp:wrapNone/>
                <wp:docPr id="1068" name="正方形/長方形 1"/>
                <wp:cNvGraphicFramePr/>
                <a:graphic xmlns:a="http://schemas.openxmlformats.org/drawingml/2006/main">
                  <a:graphicData uri="http://schemas.microsoft.com/office/word/2010/wordprocessingShape">
                    <wps:wsp>
                      <wps:cNvSpPr/>
                      <wps:spPr>
                        <a:xfrm>
                          <a:off x="0" y="0"/>
                          <a:ext cx="1048385" cy="99504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518E5" w14:textId="77777777" w:rsidR="0062021F" w:rsidRDefault="00000000">
                            <w:pPr>
                              <w:jc w:val="center"/>
                            </w:pPr>
                            <w:r>
                              <w:rPr>
                                <w:rFonts w:hint="eastAsia"/>
                              </w:rPr>
                              <w:t>ｚｚｚ</w:t>
                            </w:r>
                          </w:p>
                        </w:txbxContent>
                      </wps:txbx>
                      <wps:bodyPr rot="0" vertOverflow="overflow" horzOverflow="overflow" wrap="square" numCol="1" spcCol="0" rtlCol="0" fromWordArt="0" anchor="ctr" anchorCtr="0" forceAA="0" compatLnSpc="1"/>
                    </wps:wsp>
                  </a:graphicData>
                </a:graphic>
              </wp:anchor>
            </w:drawing>
          </mc:Choice>
          <mc:Fallback>
            <w:pict>
              <v:rect w14:anchorId="1C7001FE" id="_x0000_s1043" style="position:absolute;left:0;text-align:left;margin-left:329.8pt;margin-top:12.05pt;width:82.55pt;height:78.35pt;z-index: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rRTAIAAAcFAAAOAAAAZHJzL2Uyb0RvYy54bWysVMFu1DAQvSPxD5bvNNnShe2q2apqVS6F&#10;Vi2Is+vYTSTbY8bezS5fz9jOZgsUDoiLY489b968zMzZ+dYatlEYenANnx3VnCknoe3dU8O/fL5+&#10;s+AsROFaYcCphu9U4Oer16/OBr9Ux9CBaRUyAnFhOfiGdzH6ZVUF2SkrwhF45ehSA1oR6YhPVYti&#10;IHRrquO6flcNgK1HkCoEsl6VS77K+ForGW+1Dioy03DiFvOKeX1Ma7U6E8snFL7r5UhD/AMLK3pH&#10;QSeoKxEFW2P/G5TtJUIAHY8k2Aq07qXKOVA2s/qXbB464VXOhcQJfpIp/D9Y+Wnz4O+QZBh8WAba&#10;piy2Gm36Ej+2zWLtJrHUNjJJxll9sni7mHMm6e70dF6fzJOa1cHbY4gfFFiWNg1H+hlZI7G5CbE8&#10;3T9JwQKYvr3ujcmHVADq0iDbCPp1Qkrl4kl2N2v7EdpipxKox59IZvrVxbzYm4lNLqWElLn9FMS4&#10;FMpBClr4JEt1UCLv4s6o9M64e6VZ31Lux5nIhPyc46xcdaJVxTz/I5cMmJA1xZ+wR4CX8p+NAo/v&#10;k6vKNT45138jVlKcPHJkcHFytr0DfAnAxClyeb8XqUiTVIrbxy1pQ2XxPpFMpkdod3fIEErT0ZCI&#10;t7RoA0PDYdxx1gF+f8k+UFM2PHxbC1ScubW9BCqEGY0TL/OW2hmj2W81gv1Ks+ACSzjhJCE3XEbk&#10;rBwuY2l8miZSXVzkuqYu9CLeuAcvE3iSKHGnbsvlMk6G1M7Pz/nVYX6tfgAAAP//AwBQSwMEFAAG&#10;AAgAAAAhAP/amSLdAAAACgEAAA8AAABkcnMvZG93bnJldi54bWxMj8FOwzAQRO9I/IO1SNyo3Sik&#10;IcSpKiRuIEThwNGNt0lUex3Fbhr+nuUEx9U8zbytt4t3YsYpDoE0rFcKBFIb7ECdhs+P57sSREyG&#10;rHGBUMM3Rtg211e1qWy40DvO+9QJLqFYGQ19SmMlZWx79CauwojE2TFM3iQ+p07ayVy43DuZKVVI&#10;bwbihd6M+NRje9qfvQaljrsNvuWvnaP561TYWOTuRevbm2X3CCLhkv5g+NVndWjY6RDOZKNwGor7&#10;h4JRDVm+BsFAmeUbEAcmS1WCbGr5/4XmBwAA//8DAFBLAQItABQABgAIAAAAIQC2gziS/gAAAOEB&#10;AAATAAAAAAAAAAAAAAAAAAAAAABbQ29udGVudF9UeXBlc10ueG1sUEsBAi0AFAAGAAgAAAAhADj9&#10;If/WAAAAlAEAAAsAAAAAAAAAAAAAAAAALwEAAF9yZWxzLy5yZWxzUEsBAi0AFAAGAAgAAAAhAOrH&#10;OtFMAgAABwUAAA4AAAAAAAAAAAAAAAAALgIAAGRycy9lMm9Eb2MueG1sUEsBAi0AFAAGAAgAAAAh&#10;AP/amSLdAAAACgEAAA8AAAAAAAAAAAAAAAAApgQAAGRycy9kb3ducmV2LnhtbFBLBQYAAAAABAAE&#10;APMAAACwBQAAAAA=&#10;" fillcolor="#fff2cc [663]" stroked="f" strokeweight="1pt">
                <v:textbox>
                  <w:txbxContent>
                    <w:p w14:paraId="5FF518E5" w14:textId="77777777" w:rsidR="0062021F" w:rsidRDefault="00000000">
                      <w:pPr>
                        <w:jc w:val="center"/>
                      </w:pPr>
                      <w:r>
                        <w:rPr>
                          <w:rFonts w:hint="eastAsia"/>
                        </w:rPr>
                        <w:t>ｚｚｚ</w:t>
                      </w:r>
                    </w:p>
                  </w:txbxContent>
                </v:textbox>
              </v:rect>
            </w:pict>
          </mc:Fallback>
        </mc:AlternateContent>
      </w:r>
    </w:p>
    <w:p w14:paraId="44E4BB93" w14:textId="4D0212A3" w:rsidR="0062021F" w:rsidRDefault="007E747F">
      <w:pPr>
        <w:spacing w:line="380" w:lineRule="exact"/>
        <w:ind w:rightChars="200" w:right="420"/>
        <w:rPr>
          <w:rFonts w:ascii="BIZ UDPゴシック" w:eastAsia="BIZ UDPゴシック" w:hAnsi="BIZ UDPゴシック"/>
          <w:sz w:val="24"/>
        </w:rPr>
      </w:pPr>
      <w:r>
        <w:rPr>
          <w:rFonts w:hint="eastAsia"/>
          <w:noProof/>
        </w:rPr>
        <w:drawing>
          <wp:anchor distT="0" distB="0" distL="114300" distR="114300" simplePos="0" relativeHeight="73" behindDoc="0" locked="0" layoutInCell="1" hidden="0" allowOverlap="1" wp14:anchorId="4C9E4718" wp14:editId="218C79DF">
            <wp:simplePos x="0" y="0"/>
            <wp:positionH relativeFrom="column">
              <wp:posOffset>5539740</wp:posOffset>
            </wp:positionH>
            <wp:positionV relativeFrom="paragraph">
              <wp:posOffset>10160</wp:posOffset>
            </wp:positionV>
            <wp:extent cx="701675" cy="648335"/>
            <wp:effectExtent l="0" t="0" r="3175" b="0"/>
            <wp:wrapNone/>
            <wp:docPr id="1070" name="図 2"/>
            <wp:cNvGraphicFramePr/>
            <a:graphic xmlns:a="http://schemas.openxmlformats.org/drawingml/2006/main">
              <a:graphicData uri="http://schemas.openxmlformats.org/drawingml/2006/picture">
                <pic:pic xmlns:pic="http://schemas.openxmlformats.org/drawingml/2006/picture">
                  <pic:nvPicPr>
                    <pic:cNvPr id="1070" name="図 2"/>
                    <pic:cNvPicPr>
                      <a:picLocks noChangeAspect="1"/>
                    </pic:cNvPicPr>
                  </pic:nvPicPr>
                  <pic:blipFill>
                    <a:blip r:embed="rId30"/>
                    <a:stretch>
                      <a:fillRect/>
                    </a:stretch>
                  </pic:blipFill>
                  <pic:spPr>
                    <a:xfrm>
                      <a:off x="0" y="0"/>
                      <a:ext cx="701675" cy="648335"/>
                    </a:xfrm>
                    <a:prstGeom prst="rect">
                      <a:avLst/>
                    </a:prstGeom>
                    <a:noFill/>
                    <a:ln>
                      <a:noFill/>
                    </a:ln>
                  </pic:spPr>
                </pic:pic>
              </a:graphicData>
            </a:graphic>
            <wp14:sizeRelH relativeFrom="margin">
              <wp14:pctWidth>0</wp14:pctWidth>
            </wp14:sizeRelH>
          </wp:anchor>
        </w:drawing>
      </w:r>
      <w:r>
        <w:rPr>
          <w:rFonts w:hint="eastAsia"/>
          <w:noProof/>
        </w:rPr>
        <w:drawing>
          <wp:anchor distT="0" distB="0" distL="114300" distR="114300" simplePos="0" relativeHeight="46" behindDoc="0" locked="0" layoutInCell="1" hidden="0" allowOverlap="1" wp14:anchorId="5AA7806A" wp14:editId="311B0AE8">
            <wp:simplePos x="0" y="0"/>
            <wp:positionH relativeFrom="column">
              <wp:posOffset>4387850</wp:posOffset>
            </wp:positionH>
            <wp:positionV relativeFrom="paragraph">
              <wp:posOffset>6985</wp:posOffset>
            </wp:positionV>
            <wp:extent cx="648970" cy="648335"/>
            <wp:effectExtent l="0" t="0" r="0" b="0"/>
            <wp:wrapNone/>
            <wp:docPr id="1071" name="図 2"/>
            <wp:cNvGraphicFramePr/>
            <a:graphic xmlns:a="http://schemas.openxmlformats.org/drawingml/2006/main">
              <a:graphicData uri="http://schemas.openxmlformats.org/drawingml/2006/picture">
                <pic:pic xmlns:pic="http://schemas.openxmlformats.org/drawingml/2006/picture">
                  <pic:nvPicPr>
                    <pic:cNvPr id="1071" name="図 2"/>
                    <pic:cNvPicPr>
                      <a:picLocks noChangeAspect="1"/>
                    </pic:cNvPicPr>
                  </pic:nvPicPr>
                  <pic:blipFill>
                    <a:blip r:embed="rId31"/>
                    <a:stretch>
                      <a:fillRect/>
                    </a:stretch>
                  </pic:blipFill>
                  <pic:spPr>
                    <a:xfrm>
                      <a:off x="0" y="0"/>
                      <a:ext cx="648970" cy="648335"/>
                    </a:xfrm>
                    <a:prstGeom prst="rect">
                      <a:avLst/>
                    </a:prstGeom>
                    <a:noFill/>
                    <a:ln>
                      <a:noFill/>
                    </a:ln>
                  </pic:spPr>
                </pic:pic>
              </a:graphicData>
            </a:graphic>
          </wp:anchor>
        </w:drawing>
      </w:r>
    </w:p>
    <w:p w14:paraId="15FCCB4D" w14:textId="2D50C261" w:rsidR="0062021F" w:rsidRDefault="0062021F">
      <w:pPr>
        <w:spacing w:line="380" w:lineRule="exact"/>
        <w:ind w:rightChars="200" w:right="420"/>
        <w:rPr>
          <w:rFonts w:ascii="BIZ UDPゴシック" w:eastAsia="BIZ UDPゴシック" w:hAnsi="BIZ UDPゴシック"/>
          <w:sz w:val="24"/>
        </w:rPr>
      </w:pPr>
    </w:p>
    <w:p w14:paraId="1E0FF4BC" w14:textId="0E3DCBD9" w:rsidR="0062021F" w:rsidRDefault="002527A4">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0" distB="0" distL="114300" distR="114300" simplePos="0" relativeHeight="74" behindDoc="0" locked="0" layoutInCell="1" hidden="0" allowOverlap="1" wp14:anchorId="21268004" wp14:editId="07658F7E">
                <wp:simplePos x="0" y="0"/>
                <wp:positionH relativeFrom="column">
                  <wp:posOffset>5306695</wp:posOffset>
                </wp:positionH>
                <wp:positionV relativeFrom="paragraph">
                  <wp:posOffset>95885</wp:posOffset>
                </wp:positionV>
                <wp:extent cx="1197610" cy="348615"/>
                <wp:effectExtent l="0" t="0" r="635" b="635"/>
                <wp:wrapNone/>
                <wp:docPr id="1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97610" cy="348615"/>
                        </a:xfrm>
                        <a:prstGeom prst="rect">
                          <a:avLst/>
                        </a:prstGeom>
                        <a:noFill/>
                        <a:ln w="9525">
                          <a:noFill/>
                          <a:miter lim="800000"/>
                          <a:headEnd/>
                          <a:tailEnd/>
                        </a:ln>
                      </wps:spPr>
                      <wps:txbx>
                        <w:txbxContent>
                          <w:p w14:paraId="511DD4D8" w14:textId="77777777" w:rsidR="0062021F" w:rsidRDefault="00000000">
                            <w:pPr>
                              <w:pStyle w:val="a3"/>
                              <w:spacing w:line="200" w:lineRule="exact"/>
                              <w:ind w:leftChars="0" w:left="0"/>
                              <w:jc w:val="center"/>
                              <w:rPr>
                                <w:rFonts w:ascii="BIZ UDPゴシック" w:eastAsia="BIZ UDPゴシック" w:hAnsi="BIZ UDPゴシック"/>
                                <w:sz w:val="16"/>
                              </w:rPr>
                            </w:pPr>
                            <w:r>
                              <w:rPr>
                                <w:rFonts w:ascii="BIZ UDPゴシック" w:eastAsia="BIZ UDPゴシック" w:hAnsi="BIZ UDPゴシック" w:hint="eastAsia"/>
                                <w:sz w:val="16"/>
                              </w:rPr>
                              <w:t>「ラーケーションの日」</w:t>
                            </w:r>
                          </w:p>
                          <w:p w14:paraId="007B4288" w14:textId="77777777" w:rsidR="0062021F" w:rsidRDefault="00000000">
                            <w:pPr>
                              <w:pStyle w:val="a3"/>
                              <w:spacing w:line="200" w:lineRule="exact"/>
                              <w:ind w:leftChars="0" w:left="0"/>
                              <w:jc w:val="center"/>
                              <w:rPr>
                                <w:sz w:val="18"/>
                              </w:rPr>
                            </w:pPr>
                            <w:r>
                              <w:rPr>
                                <w:rFonts w:ascii="BIZ UDPゴシック" w:eastAsia="BIZ UDPゴシック" w:hAnsi="BIZ UDPゴシック" w:hint="eastAsia"/>
                                <w:sz w:val="16"/>
                              </w:rPr>
                              <w:t>活動例</w:t>
                            </w:r>
                          </w:p>
                        </w:txbxContent>
                      </wps:txbx>
                      <wps:bodyPr rot="0" vertOverflow="overflow" horzOverflow="overflow" wrap="square" anchor="t" anchorCtr="0"/>
                    </wps:wsp>
                  </a:graphicData>
                </a:graphic>
              </wp:anchor>
            </w:drawing>
          </mc:Choice>
          <mc:Fallback>
            <w:pict>
              <v:shape w14:anchorId="21268004" id="_x0000_s1044" type="#_x0000_t202" style="position:absolute;left:0;text-align:left;margin-left:417.85pt;margin-top:7.55pt;width:94.3pt;height:27.45pt;z-index: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542wEAAJ0DAAAOAAAAZHJzL2Uyb0RvYy54bWysU1Fz0zAMfueO/+DzO01SaOlydXewMV52&#10;bHeDH+A6duPDtoztNSm/HtnJuh3wxJEHRbakT/okeXs5WkOOMkQNjtFmUVMinYBOuwOj377evNlQ&#10;EhN3HTfgJKMnGenl7vWr7eBbuYQeTCcDQRAX28Ez2qfk26qKopeWxwV46dCoIFie8BgOVRf4gOjW&#10;VMu6XlcDhM4HEDJGvL2ejHRX8JWSIt0pFWUihlGsLRUZitxnWe22vD0E7nst5jL4P1RhuXaY9Ax1&#10;zRMnj0H/AWW1CBBBpYUAW4FSWsjCAdk09W9sHnruZeGCzYn+3Kb4/2DFl+ODvw8kjR9hxAEWEtHf&#10;gvgeiYOrnruD/BACDL3kHSZucsuqwcd2Ds2tjm1EkMx/VMHmPzIjiIctP53bLMdERE7SXLxfN2gS&#10;aHv7brNuVgX0OdqHmD5LsCQrjAYcYymMH29jyvl5++SSkzm40caUURpHBkYvVstVCXhhsTrhphlt&#10;Gd3U+Ztmn2l9cl0JTlybSccExs08J2qZZBr3I9EdMtjk4Hy1h+6E7QswbRa+hHSHQhnAMmDWKOkh&#10;/Pzb/YCbx2j88ciDpIQ7gY6Mpif1KpVVzYxzMtyBwn3e17xkL8/F6/lV7X4BAAD//wMAUEsDBBQA&#10;BgAIAAAAIQAn09z73gAAAAoBAAAPAAAAZHJzL2Rvd25yZXYueG1sTI/LTsMwEEX3SP0Ha5DYUbuP&#10;tCVkUiEQW1ALrcTOjadJ1HgcxW4T/h53RZeje3TvmWw92EZcqPO1Y4TJWIEgLpypuUT4/np/XIHw&#10;QbPRjWNC+CUP63x0l+nUuJ43dNmGUsQS9qlGqEJoUyl9UZHVfuxa4pgdXWd1iGdXStPpPpbbRk6V&#10;Wkira44LlW7ptaLitD1bhN3H8Wc/V5/lm03a3g1Ksn2SiA/3w8sziEBD+Ifhqh/VIY9OB3dm40WD&#10;sJoly4jGIJmAuAJqOp+BOCAslQKZZ/L2hfwPAAD//wMAUEsBAi0AFAAGAAgAAAAhALaDOJL+AAAA&#10;4QEAABMAAAAAAAAAAAAAAAAAAAAAAFtDb250ZW50X1R5cGVzXS54bWxQSwECLQAUAAYACAAAACEA&#10;OP0h/9YAAACUAQAACwAAAAAAAAAAAAAAAAAvAQAAX3JlbHMvLnJlbHNQSwECLQAUAAYACAAAACEA&#10;SiSueNsBAACdAwAADgAAAAAAAAAAAAAAAAAuAgAAZHJzL2Uyb0RvYy54bWxQSwECLQAUAAYACAAA&#10;ACEAJ9Pc+94AAAAKAQAADwAAAAAAAAAAAAAAAAA1BAAAZHJzL2Rvd25yZXYueG1sUEsFBgAAAAAE&#10;AAQA8wAAAEAFAAAAAA==&#10;" filled="f" stroked="f">
                <v:textbox>
                  <w:txbxContent>
                    <w:p w14:paraId="511DD4D8" w14:textId="77777777" w:rsidR="0062021F" w:rsidRDefault="00000000">
                      <w:pPr>
                        <w:pStyle w:val="a3"/>
                        <w:spacing w:line="200" w:lineRule="exact"/>
                        <w:ind w:leftChars="0" w:left="0"/>
                        <w:jc w:val="center"/>
                        <w:rPr>
                          <w:rFonts w:ascii="BIZ UDPゴシック" w:eastAsia="BIZ UDPゴシック" w:hAnsi="BIZ UDPゴシック"/>
                          <w:sz w:val="16"/>
                        </w:rPr>
                      </w:pPr>
                      <w:r>
                        <w:rPr>
                          <w:rFonts w:ascii="BIZ UDPゴシック" w:eastAsia="BIZ UDPゴシック" w:hAnsi="BIZ UDPゴシック" w:hint="eastAsia"/>
                          <w:sz w:val="16"/>
                        </w:rPr>
                        <w:t>「ラーケーションの日」</w:t>
                      </w:r>
                    </w:p>
                    <w:p w14:paraId="007B4288" w14:textId="77777777" w:rsidR="0062021F" w:rsidRDefault="00000000">
                      <w:pPr>
                        <w:pStyle w:val="a3"/>
                        <w:spacing w:line="200" w:lineRule="exact"/>
                        <w:ind w:leftChars="0" w:left="0"/>
                        <w:jc w:val="center"/>
                        <w:rPr>
                          <w:sz w:val="18"/>
                        </w:rPr>
                      </w:pPr>
                      <w:r>
                        <w:rPr>
                          <w:rFonts w:ascii="BIZ UDPゴシック" w:eastAsia="BIZ UDPゴシック" w:hAnsi="BIZ UDPゴシック" w:hint="eastAsia"/>
                          <w:sz w:val="16"/>
                        </w:rPr>
                        <w:t>活動例</w:t>
                      </w:r>
                    </w:p>
                  </w:txbxContent>
                </v:textbox>
              </v:shape>
            </w:pict>
          </mc:Fallback>
        </mc:AlternateContent>
      </w:r>
      <w:r>
        <w:rPr>
          <w:rFonts w:hint="eastAsia"/>
          <w:noProof/>
        </w:rPr>
        <mc:AlternateContent>
          <mc:Choice Requires="wps">
            <w:drawing>
              <wp:anchor distT="0" distB="0" distL="114300" distR="114300" simplePos="0" relativeHeight="45" behindDoc="0" locked="0" layoutInCell="1" hidden="0" allowOverlap="1" wp14:anchorId="13D141D4" wp14:editId="51666D18">
                <wp:simplePos x="0" y="0"/>
                <wp:positionH relativeFrom="column">
                  <wp:posOffset>4106545</wp:posOffset>
                </wp:positionH>
                <wp:positionV relativeFrom="paragraph">
                  <wp:posOffset>73025</wp:posOffset>
                </wp:positionV>
                <wp:extent cx="1197610" cy="348615"/>
                <wp:effectExtent l="0" t="0" r="635" b="635"/>
                <wp:wrapNone/>
                <wp:docPr id="1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97610" cy="348615"/>
                        </a:xfrm>
                        <a:prstGeom prst="rect">
                          <a:avLst/>
                        </a:prstGeom>
                        <a:noFill/>
                        <a:ln w="9525">
                          <a:noFill/>
                          <a:miter lim="800000"/>
                          <a:headEnd/>
                          <a:tailEnd/>
                        </a:ln>
                      </wps:spPr>
                      <wps:txbx>
                        <w:txbxContent>
                          <w:p w14:paraId="6C437FEA" w14:textId="77777777" w:rsidR="0062021F" w:rsidRDefault="00000000">
                            <w:pPr>
                              <w:pStyle w:val="a3"/>
                              <w:spacing w:line="200" w:lineRule="exact"/>
                              <w:ind w:leftChars="0" w:left="0"/>
                              <w:jc w:val="center"/>
                              <w:rPr>
                                <w:rFonts w:ascii="BIZ UDPゴシック" w:eastAsia="BIZ UDPゴシック" w:hAnsi="BIZ UDPゴシック"/>
                                <w:sz w:val="16"/>
                              </w:rPr>
                            </w:pPr>
                            <w:r>
                              <w:rPr>
                                <w:rFonts w:ascii="BIZ UDPゴシック" w:eastAsia="BIZ UDPゴシック" w:hAnsi="BIZ UDPゴシック" w:hint="eastAsia"/>
                                <w:sz w:val="16"/>
                              </w:rPr>
                              <w:t>「ラーケーションの日」</w:t>
                            </w:r>
                          </w:p>
                          <w:p w14:paraId="748F3734" w14:textId="77777777" w:rsidR="0062021F" w:rsidRDefault="00000000">
                            <w:pPr>
                              <w:pStyle w:val="a3"/>
                              <w:spacing w:line="200" w:lineRule="exact"/>
                              <w:ind w:leftChars="0" w:left="0"/>
                              <w:jc w:val="center"/>
                              <w:rPr>
                                <w:sz w:val="18"/>
                              </w:rPr>
                            </w:pPr>
                            <w:r>
                              <w:rPr>
                                <w:rFonts w:ascii="BIZ UDPゴシック" w:eastAsia="BIZ UDPゴシック" w:hAnsi="BIZ UDPゴシック" w:hint="eastAsia"/>
                                <w:sz w:val="16"/>
                              </w:rPr>
                              <w:t>ポータルサイト</w:t>
                            </w:r>
                          </w:p>
                        </w:txbxContent>
                      </wps:txbx>
                      <wps:bodyPr rot="0" vertOverflow="overflow" horzOverflow="overflow" wrap="square" anchor="t" anchorCtr="0"/>
                    </wps:wsp>
                  </a:graphicData>
                </a:graphic>
              </wp:anchor>
            </w:drawing>
          </mc:Choice>
          <mc:Fallback>
            <w:pict>
              <v:shape w14:anchorId="13D141D4" id="_x0000_s1045" type="#_x0000_t202" style="position:absolute;left:0;text-align:left;margin-left:323.35pt;margin-top:5.75pt;width:94.3pt;height:27.45pt;z-index: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Zp2wEAAJ0DAAAOAAAAZHJzL2Uyb0RvYy54bWysU8Fu2zAMvQ/YPwi6L46zJUuMKMXWrrsU&#10;a4FuH6DIUixMEjVJjZ19/SjZTYutp2I+0JRIPvKR1PZisIYcZYgaHKP1bE6JdAJa7Q6M/vh+/W5N&#10;SUzctdyAk4yeZKQXu7dvtr1v5AI6MK0MBEFcbHrPaJeSb6oqik5aHmfgpUOjgmB5wmM4VG3gPaJb&#10;Uy3m81XVQ2h9ACFjxNur0Uh3BV8pKdKtUlEmYhjF2lKRoch9ltVuy5tD4L7TYiqDv6IKy7XDpGeo&#10;K544eQj6HyirRYAIKs0E2AqU0kIWDsimnv/F5r7jXhYu2Jzoz22K/w9WfDve+7tA0vAZBhxgIRH9&#10;DYifkTi47Lg7yE8hQN9J3mLiOres6n1sptDc6thEBMn8BxVs/iMzgnjY8tO5zXJIROQk9ebjqkaT&#10;QNv7D+tVvSygT9E+xPRVgiVZYTTgGEth/HgTU87Pm0eXnMzBtTamjNI40jO6WS6WJeCZxeqEm2a0&#10;ZXQ9z984+0zri2tLcOLajDomMG7iOVLLJNOwH4hukcEmB+erPbQnbF+AcbPwJaRbFMoAlgGTRkkH&#10;4fdL9z1uHqPx1wMPkhLuBDoymh7Vy1RWNTPOyXAHCvdpX/OSPT8Xr6dXtfsDAAD//wMAUEsDBBQA&#10;BgAIAAAAIQCGkWn73gAAAAkBAAAPAAAAZHJzL2Rvd25yZXYueG1sTI/LTsMwEEX3SP0Ha5DYUbs0&#10;CSXEqRCILajlIbFz42kSNR5HsduEv+90BcvRubr3TLGeXCdOOITWk4bFXIFAqrxtqdbw+fF6uwIR&#10;oiFrOk+o4RcDrMvZVWFy60fa4Gkba8ElFHKjoYmxz6UMVYPOhLnvkZjt/eBM5HOopR3MyOWuk3dK&#10;ZdKZlnihMT0+N1gdtken4ett//OdqPf6xaX96CclyT1IrW+up6dHEBGn+BeGiz6rQ8lOO38kG0Sn&#10;IUuye44yWKQgOLBapksQOyZZArIs5P8PyjMAAAD//wMAUEsBAi0AFAAGAAgAAAAhALaDOJL+AAAA&#10;4QEAABMAAAAAAAAAAAAAAAAAAAAAAFtDb250ZW50X1R5cGVzXS54bWxQSwECLQAUAAYACAAAACEA&#10;OP0h/9YAAACUAQAACwAAAAAAAAAAAAAAAAAvAQAAX3JlbHMvLnJlbHNQSwECLQAUAAYACAAAACEA&#10;drq2adsBAACdAwAADgAAAAAAAAAAAAAAAAAuAgAAZHJzL2Uyb0RvYy54bWxQSwECLQAUAAYACAAA&#10;ACEAhpFp+94AAAAJAQAADwAAAAAAAAAAAAAAAAA1BAAAZHJzL2Rvd25yZXYueG1sUEsFBgAAAAAE&#10;AAQA8wAAAEAFAAAAAA==&#10;" filled="f" stroked="f">
                <v:textbox>
                  <w:txbxContent>
                    <w:p w14:paraId="6C437FEA" w14:textId="77777777" w:rsidR="0062021F" w:rsidRDefault="00000000">
                      <w:pPr>
                        <w:pStyle w:val="a3"/>
                        <w:spacing w:line="200" w:lineRule="exact"/>
                        <w:ind w:leftChars="0" w:left="0"/>
                        <w:jc w:val="center"/>
                        <w:rPr>
                          <w:rFonts w:ascii="BIZ UDPゴシック" w:eastAsia="BIZ UDPゴシック" w:hAnsi="BIZ UDPゴシック"/>
                          <w:sz w:val="16"/>
                        </w:rPr>
                      </w:pPr>
                      <w:r>
                        <w:rPr>
                          <w:rFonts w:ascii="BIZ UDPゴシック" w:eastAsia="BIZ UDPゴシック" w:hAnsi="BIZ UDPゴシック" w:hint="eastAsia"/>
                          <w:sz w:val="16"/>
                        </w:rPr>
                        <w:t>「ラーケーションの日」</w:t>
                      </w:r>
                    </w:p>
                    <w:p w14:paraId="748F3734" w14:textId="77777777" w:rsidR="0062021F" w:rsidRDefault="00000000">
                      <w:pPr>
                        <w:pStyle w:val="a3"/>
                        <w:spacing w:line="200" w:lineRule="exact"/>
                        <w:ind w:leftChars="0" w:left="0"/>
                        <w:jc w:val="center"/>
                        <w:rPr>
                          <w:sz w:val="18"/>
                        </w:rPr>
                      </w:pPr>
                      <w:r>
                        <w:rPr>
                          <w:rFonts w:ascii="BIZ UDPゴシック" w:eastAsia="BIZ UDPゴシック" w:hAnsi="BIZ UDPゴシック" w:hint="eastAsia"/>
                          <w:sz w:val="16"/>
                        </w:rPr>
                        <w:t>ポータルサイト</w:t>
                      </w:r>
                    </w:p>
                  </w:txbxContent>
                </v:textbox>
              </v:shape>
            </w:pict>
          </mc:Fallback>
        </mc:AlternateContent>
      </w:r>
    </w:p>
    <w:p w14:paraId="652C86C5"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0" distB="0" distL="114300" distR="114300" simplePos="0" relativeHeight="50" behindDoc="0" locked="0" layoutInCell="1" hidden="0" allowOverlap="1" wp14:anchorId="5C1E9719" wp14:editId="1C9778DE">
                <wp:simplePos x="0" y="0"/>
                <wp:positionH relativeFrom="column">
                  <wp:posOffset>2699385</wp:posOffset>
                </wp:positionH>
                <wp:positionV relativeFrom="paragraph">
                  <wp:posOffset>38735</wp:posOffset>
                </wp:positionV>
                <wp:extent cx="1275715" cy="262890"/>
                <wp:effectExtent l="2540" t="635" r="31750" b="10795"/>
                <wp:wrapNone/>
                <wp:docPr id="1074" name="矢印: 下 883698960"/>
                <wp:cNvGraphicFramePr/>
                <a:graphic xmlns:a="http://schemas.openxmlformats.org/drawingml/2006/main">
                  <a:graphicData uri="http://schemas.microsoft.com/office/word/2010/wordprocessingShape">
                    <wps:wsp>
                      <wps:cNvSpPr/>
                      <wps:spPr>
                        <a:xfrm>
                          <a:off x="0" y="0"/>
                          <a:ext cx="1275715"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83698960" style="mso-position-vertical-relative:text;z-index:50;mso-wrap-distance-left:9pt;width:100.45pt;height:20.7pt;mso-position-horizontal-relative:text;position:absolute;margin-left:212.55pt;margin-top:3.05pt;mso-wrap-distance-bottom:0pt;mso-wrap-distance-right:9pt;mso-wrap-distance-top:0pt;" o:spid="_x0000_s1074" o:allowincell="t" o:allowoverlap="t" filled="t" fillcolor="#00b050" stroked="t" strokecolor="#548235 [2409]" strokeweight="1pt" o:spt="67" type="#_x0000_t67" adj="5410,5400">
                <v:fill/>
                <v:stroke linestyle="single" miterlimit="8"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114300" distR="114300" simplePos="0" relativeHeight="5" behindDoc="0" locked="0" layoutInCell="1" hidden="0" allowOverlap="1" wp14:anchorId="7A04ADDE" wp14:editId="208F19F5">
                <wp:simplePos x="0" y="0"/>
                <wp:positionH relativeFrom="column">
                  <wp:posOffset>6350</wp:posOffset>
                </wp:positionH>
                <wp:positionV relativeFrom="paragraph">
                  <wp:posOffset>213995</wp:posOffset>
                </wp:positionV>
                <wp:extent cx="6678930" cy="3482340"/>
                <wp:effectExtent l="635" t="635" r="29845" b="10795"/>
                <wp:wrapNone/>
                <wp:docPr id="1075" name="テキスト ボックス 883698955"/>
                <wp:cNvGraphicFramePr/>
                <a:graphic xmlns:a="http://schemas.openxmlformats.org/drawingml/2006/main">
                  <a:graphicData uri="http://schemas.microsoft.com/office/word/2010/wordprocessingShape">
                    <wps:wsp>
                      <wps:cNvSpPr txBox="1"/>
                      <wps:spPr>
                        <a:xfrm>
                          <a:off x="0" y="0"/>
                          <a:ext cx="6678930" cy="3482340"/>
                        </a:xfrm>
                        <a:prstGeom prst="rect">
                          <a:avLst/>
                        </a:prstGeom>
                        <a:solidFill>
                          <a:schemeClr val="accent6">
                            <a:lumMod val="20000"/>
                            <a:lumOff val="80000"/>
                          </a:schemeClr>
                        </a:solidFill>
                        <a:ln w="6350">
                          <a:solidFill>
                            <a:prstClr val="black"/>
                          </a:solidFill>
                        </a:ln>
                      </wps:spPr>
                      <wps:txbx>
                        <w:txbxContent>
                          <w:p w14:paraId="7CE28ED3" w14:textId="77777777" w:rsidR="0062021F" w:rsidRDefault="0062021F">
                            <w:pPr>
                              <w:spacing w:line="0" w:lineRule="atLeast"/>
                              <w:rPr>
                                <w:rFonts w:ascii="BIZ UDPゴシック" w:eastAsia="BIZ UDPゴシック" w:hAnsi="BIZ UDPゴシック"/>
                                <w:sz w:val="24"/>
                              </w:rPr>
                            </w:pPr>
                          </w:p>
                          <w:p w14:paraId="1A8E2D7A" w14:textId="77777777" w:rsidR="0062021F" w:rsidRDefault="0062021F">
                            <w:pPr>
                              <w:spacing w:line="0" w:lineRule="atLeast"/>
                              <w:rPr>
                                <w:rFonts w:ascii="BIZ UDPゴシック" w:eastAsia="BIZ UDPゴシック" w:hAnsi="BIZ UDPゴシック"/>
                                <w:sz w:val="16"/>
                              </w:rPr>
                            </w:pPr>
                          </w:p>
                          <w:p w14:paraId="5B736414" w14:textId="77777777" w:rsidR="0062021F" w:rsidRDefault="00000000">
                            <w:pPr>
                              <w:spacing w:line="440" w:lineRule="exact"/>
                              <w:ind w:leftChars="100" w:left="490" w:rightChars="100" w:right="210" w:hangingChars="100" w:hanging="280"/>
                              <w:rPr>
                                <w:rFonts w:ascii="BIZ UDPゴシック" w:eastAsia="BIZ UDPゴシック" w:hAnsi="BIZ UDPゴシック"/>
                                <w:sz w:val="28"/>
                              </w:rPr>
                            </w:pPr>
                            <w:r>
                              <w:rPr>
                                <w:rFonts w:ascii="BIZ UDPゴシック" w:eastAsia="BIZ UDPゴシック" w:hAnsi="BIZ UDPゴシック" w:hint="eastAsia"/>
                                <w:sz w:val="28"/>
                              </w:rPr>
                              <w:t xml:space="preserve">　学校から指示された方法（フォームズや電話等）で</w:t>
                            </w:r>
                            <w:r>
                              <w:rPr>
                                <w:rFonts w:ascii="BIZ UDPゴシック" w:eastAsia="BIZ UDPゴシック" w:hAnsi="BIZ UDPゴシック"/>
                                <w:sz w:val="28"/>
                              </w:rPr>
                              <w:t>、</w:t>
                            </w:r>
                            <w:r>
                              <w:rPr>
                                <w:rFonts w:ascii="BIZ UDPゴシック" w:eastAsia="BIZ UDPゴシック" w:hAnsi="BIZ UDPゴシック" w:hint="eastAsia"/>
                                <w:sz w:val="28"/>
                              </w:rPr>
                              <w:t>前日までに</w:t>
                            </w:r>
                            <w:r>
                              <w:rPr>
                                <w:rFonts w:ascii="BIZ UDPゴシック" w:eastAsia="BIZ UDPゴシック" w:hAnsi="BIZ UDPゴシック"/>
                                <w:sz w:val="28"/>
                              </w:rPr>
                              <w:t>届</w:t>
                            </w:r>
                            <w:r>
                              <w:rPr>
                                <w:rFonts w:ascii="BIZ UDPゴシック" w:eastAsia="BIZ UDPゴシック" w:hAnsi="BIZ UDPゴシック" w:hint="eastAsia"/>
                                <w:sz w:val="28"/>
                              </w:rPr>
                              <w:t>け出る。</w:t>
                            </w:r>
                          </w:p>
                          <w:p w14:paraId="74D34D65" w14:textId="77777777" w:rsidR="0062021F" w:rsidRDefault="00000000">
                            <w:pPr>
                              <w:rPr>
                                <w:rFonts w:ascii="BIZ UDPゴシック" w:eastAsia="BIZ UDPゴシック" w:hAnsi="BIZ UDPゴシック"/>
                                <w:sz w:val="24"/>
                              </w:rPr>
                            </w:pPr>
                            <w:r>
                              <w:rPr>
                                <w:rFonts w:ascii="BIZ UDPゴシック" w:eastAsia="BIZ UDPゴシック" w:hAnsi="BIZ UDPゴシック" w:hint="eastAsia"/>
                                <w:sz w:val="24"/>
                              </w:rPr>
                              <w:t xml:space="preserve">　＜留意すること＞</w:t>
                            </w:r>
                          </w:p>
                          <w:p w14:paraId="694D1EBD"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w:t>
                            </w:r>
                            <w:r>
                              <w:rPr>
                                <w:rFonts w:ascii="BIZ UDPゴシック" w:eastAsia="BIZ UDPゴシック" w:hAnsi="BIZ UDPゴシック" w:hint="eastAsia"/>
                                <w:b/>
                                <w:sz w:val="24"/>
                                <w:u w:val="single"/>
                              </w:rPr>
                              <w:t>事前の届け出が必要</w:t>
                            </w:r>
                            <w:r>
                              <w:rPr>
                                <w:rFonts w:ascii="BIZ UDPゴシック" w:eastAsia="BIZ UDPゴシック" w:hAnsi="BIZ UDPゴシック" w:hint="eastAsia"/>
                                <w:sz w:val="24"/>
                              </w:rPr>
                              <w:t>です。</w:t>
                            </w:r>
                          </w:p>
                          <w:p w14:paraId="4EA12D06" w14:textId="77777777" w:rsidR="0062021F" w:rsidRDefault="00000000">
                            <w:pPr>
                              <w:ind w:leftChars="100" w:left="570" w:rightChars="100" w:right="210" w:hangingChars="150" w:hanging="360"/>
                              <w:rPr>
                                <w:rFonts w:ascii="BIZ UDPゴシック" w:eastAsia="BIZ UDPゴシック" w:hAnsi="BIZ UDPゴシック"/>
                                <w:sz w:val="24"/>
                              </w:rPr>
                            </w:pPr>
                            <w:r>
                              <w:rPr>
                                <w:rFonts w:ascii="BIZ UDPゴシック" w:eastAsia="BIZ UDPゴシック" w:hAnsi="BIZ UDPゴシック" w:hint="eastAsia"/>
                                <w:sz w:val="24"/>
                              </w:rPr>
                              <w:t xml:space="preserve">　□　知立市の小学校では、給食数変更手続きを行うためラーケーション取得日の２週間前（土日祝を含む）までにご報告いただいています。</w:t>
                            </w:r>
                          </w:p>
                          <w:p w14:paraId="18491C65" w14:textId="77777777" w:rsidR="0062021F" w:rsidRDefault="00000000">
                            <w:pPr>
                              <w:ind w:leftChars="100" w:left="570" w:rightChars="100" w:right="210" w:hangingChars="150" w:hanging="360"/>
                              <w:rPr>
                                <w:rFonts w:ascii="BIZ UDPゴシック" w:eastAsia="BIZ UDPゴシック" w:hAnsi="BIZ UDPゴシック"/>
                                <w:sz w:val="24"/>
                              </w:rPr>
                            </w:pPr>
                            <w:r>
                              <w:rPr>
                                <w:rFonts w:ascii="BIZ UDPゴシック" w:eastAsia="BIZ UDPゴシック" w:hAnsi="BIZ UDPゴシック" w:hint="eastAsia"/>
                                <w:sz w:val="24"/>
                              </w:rPr>
                              <w:t xml:space="preserve">　□　知立市内の小中学校では、入学式から４月２4日（金）までと卒業式および修了式の日は、</w:t>
                            </w:r>
                            <w:r>
                              <w:rPr>
                                <w:rFonts w:ascii="BIZ UDPゴシック" w:eastAsia="BIZ UDPゴシック" w:hAnsi="BIZ UDPゴシック" w:hint="eastAsia"/>
                                <w:b/>
                                <w:sz w:val="24"/>
                                <w:u w:val="single"/>
                              </w:rPr>
                              <w:t>ラーケーションの日を取ることができません</w:t>
                            </w:r>
                            <w:r>
                              <w:rPr>
                                <w:rFonts w:ascii="BIZ UDPゴシック" w:eastAsia="BIZ UDPゴシック" w:hAnsi="BIZ UDPゴシック" w:hint="eastAsia"/>
                                <w:sz w:val="24"/>
                              </w:rPr>
                              <w:t>。</w:t>
                            </w:r>
                          </w:p>
                          <w:p w14:paraId="47D300AB" w14:textId="77777777" w:rsidR="0062021F" w:rsidRDefault="0062021F">
                            <w:pPr>
                              <w:spacing w:line="0" w:lineRule="atLeast"/>
                              <w:ind w:leftChars="100" w:left="390" w:rightChars="100" w:right="210" w:hangingChars="100" w:hanging="180"/>
                              <w:rPr>
                                <w:rFonts w:ascii="BIZ UDPゴシック" w:eastAsia="BIZ UDPゴシック" w:hAnsi="BIZ UDPゴシック"/>
                                <w:sz w:val="18"/>
                              </w:rPr>
                            </w:pPr>
                          </w:p>
                          <w:p w14:paraId="04CD7FE2" w14:textId="77777777" w:rsidR="0062021F" w:rsidRDefault="0062021F">
                            <w:pPr>
                              <w:tabs>
                                <w:tab w:val="left" w:pos="4459"/>
                              </w:tabs>
                              <w:spacing w:line="0" w:lineRule="atLeast"/>
                              <w:ind w:leftChars="100" w:left="390" w:rightChars="100" w:right="210" w:hangingChars="100" w:hanging="180"/>
                              <w:rPr>
                                <w:rFonts w:ascii="BIZ UDPゴシック" w:eastAsia="BIZ UDPゴシック" w:hAnsi="BIZ UDPゴシック"/>
                                <w:sz w:val="18"/>
                              </w:rPr>
                            </w:pPr>
                          </w:p>
                          <w:p w14:paraId="5AAFB9D2" w14:textId="77777777" w:rsidR="0062021F" w:rsidRDefault="0062021F">
                            <w:pPr>
                              <w:tabs>
                                <w:tab w:val="left" w:pos="4459"/>
                              </w:tabs>
                              <w:spacing w:line="0" w:lineRule="atLeast"/>
                              <w:rPr>
                                <w:sz w:val="18"/>
                              </w:rPr>
                            </w:pPr>
                          </w:p>
                          <w:p w14:paraId="22789A63" w14:textId="77777777" w:rsidR="0062021F" w:rsidRDefault="0062021F">
                            <w:pPr>
                              <w:tabs>
                                <w:tab w:val="left" w:pos="4459"/>
                              </w:tabs>
                              <w:spacing w:line="0" w:lineRule="atLeast"/>
                              <w:rPr>
                                <w:sz w:val="18"/>
                              </w:rPr>
                            </w:pPr>
                          </w:p>
                          <w:p w14:paraId="07C78D6D" w14:textId="77777777" w:rsidR="0062021F" w:rsidRDefault="0062021F">
                            <w:pPr>
                              <w:tabs>
                                <w:tab w:val="left" w:pos="4459"/>
                              </w:tabs>
                              <w:spacing w:line="0" w:lineRule="atLeast"/>
                              <w:rPr>
                                <w:sz w:val="18"/>
                              </w:rPr>
                            </w:pPr>
                          </w:p>
                          <w:p w14:paraId="0D8950B0" w14:textId="77777777" w:rsidR="0062021F" w:rsidRDefault="00000000">
                            <w:pPr>
                              <w:ind w:leftChars="100" w:left="210" w:firstLineChars="200" w:firstLine="480"/>
                            </w:pPr>
                            <w:r>
                              <w:rPr>
                                <w:rFonts w:ascii="BIZ UDPゴシック" w:eastAsia="BIZ UDPゴシック" w:hAnsi="BIZ UDPゴシック" w:hint="eastAsia"/>
                                <w:sz w:val="24"/>
                              </w:rPr>
                              <w:t>これ以外で、各学校の教育活動のため、ラーケーションの日を取ることができない日にちは、</w:t>
                            </w:r>
                          </w:p>
                          <w:p w14:paraId="67E92B5B" w14:textId="77777777" w:rsidR="0062021F" w:rsidRDefault="00000000">
                            <w:pPr>
                              <w:ind w:leftChars="100" w:left="210" w:firstLineChars="100" w:firstLine="240"/>
                            </w:pPr>
                            <w:r>
                              <w:rPr>
                                <w:rFonts w:ascii="BIZ UDPゴシック" w:eastAsia="BIZ UDPゴシック" w:hAnsi="BIZ UDPゴシック" w:hint="eastAsia"/>
                                <w:sz w:val="24"/>
                              </w:rPr>
                              <w:t>各学校のラーケーションカードに記載されますので、必ずご確認ください。</w:t>
                            </w:r>
                          </w:p>
                          <w:p w14:paraId="77311D78" w14:textId="77777777" w:rsidR="0062021F" w:rsidRDefault="0062021F">
                            <w:pPr>
                              <w:spacing w:line="440" w:lineRule="exact"/>
                              <w:ind w:leftChars="100" w:left="450" w:rightChars="100" w:right="210" w:hangingChars="100" w:hanging="240"/>
                              <w:rPr>
                                <w:rFonts w:ascii="BIZ UDPゴシック" w:eastAsia="BIZ UDPゴシック" w:hAnsi="BIZ UDPゴシック"/>
                                <w:sz w:val="24"/>
                              </w:rPr>
                            </w:pPr>
                          </w:p>
                          <w:p w14:paraId="32447583" w14:textId="77777777" w:rsidR="0062021F" w:rsidRDefault="0062021F">
                            <w:pPr>
                              <w:ind w:leftChars="100" w:left="690" w:rightChars="100" w:right="210" w:hangingChars="200" w:hanging="480"/>
                              <w:rPr>
                                <w:rFonts w:ascii="BIZ UDPゴシック" w:eastAsia="BIZ UDPゴシック" w:hAnsi="BIZ UDPゴシック"/>
                                <w:sz w:val="24"/>
                              </w:rPr>
                            </w:pPr>
                          </w:p>
                          <w:p w14:paraId="075CF23E" w14:textId="77777777" w:rsidR="0062021F" w:rsidRDefault="0062021F">
                            <w:pPr>
                              <w:ind w:leftChars="100" w:left="450" w:rightChars="100" w:right="210" w:hangingChars="100" w:hanging="240"/>
                              <w:rPr>
                                <w:rFonts w:ascii="BIZ UDPゴシック" w:eastAsia="BIZ UDPゴシック" w:hAnsi="BIZ UDPゴシック"/>
                                <w:sz w:val="24"/>
                              </w:rPr>
                            </w:pPr>
                          </w:p>
                          <w:p w14:paraId="13C5EB39" w14:textId="77777777" w:rsidR="0062021F" w:rsidRDefault="0062021F">
                            <w:pPr>
                              <w:ind w:leftChars="100" w:left="450" w:rightChars="100" w:right="210" w:hangingChars="100" w:hanging="240"/>
                              <w:rPr>
                                <w:rFonts w:ascii="BIZ UDPゴシック" w:eastAsia="BIZ UDPゴシック" w:hAnsi="BIZ UDPゴシック"/>
                                <w:sz w:val="24"/>
                              </w:rPr>
                            </w:pPr>
                          </w:p>
                          <w:p w14:paraId="2ADDB41D" w14:textId="77777777" w:rsidR="0062021F" w:rsidRDefault="0062021F"/>
                        </w:txbxContent>
                      </wps:txbx>
                      <wps:bodyPr rot="0" vertOverflow="overflow" horzOverflow="overflow" wrap="square" numCol="1" spcCol="0" rtlCol="0" fromWordArt="0" anchor="t" anchorCtr="0" forceAA="0" compatLnSpc="1"/>
                    </wps:wsp>
                  </a:graphicData>
                </a:graphic>
              </wp:anchor>
            </w:drawing>
          </mc:Choice>
          <mc:Fallback>
            <w:pict>
              <v:shape w14:anchorId="7A04ADDE" id="テキスト ボックス 883698955" o:spid="_x0000_s1046" type="#_x0000_t202" style="position:absolute;left:0;text-align:left;margin-left:.5pt;margin-top:16.85pt;width:525.9pt;height:274.2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nbDQIAABsEAAAOAAAAZHJzL2Uyb0RvYy54bWysU02P0zAQvSPxHyzfadJ2KaVquipdLZeF&#10;RSqIs+vYTYTtMWO3yfLrGTv9YIET4uKM38RvZt7MLG97a9hRYWjBVXw8KjlTTkLdun3Fv3y+fzXn&#10;LEThamHAqYo/qcBvVy9fLDu/UBNowNQKGZG4sOh8xZsY/aIogmyUFWEEXjlyakArIl1xX9QoOmK3&#10;ppiU5azoAGuPIFUIhN4NTr7K/ForGR+1DioyU3HKLeYT87lLZ7FaisUehW9aeUpD/EMWVrSOgl6o&#10;7kQU7IDtH1S2lQgBdBxJsAVo3UqVa6BqxuVv1Wwb4VWuhcQJ/iJT+H+08uNx6z8hi/076KmBSZDO&#10;h0UgMNXTa7TpS5ky8pOETxfZVB+ZJHA2ezN/OyWXJN/0Zj6Z3mRhi+tzjyG+V2BZMiqO1Jcslzg+&#10;hEgh6dfzLylaANPW960x+ZJmQW0MsqOgLgoplYuz/Nwc7AeoB5ymoTz1k2Dq+gDPzzCFyFOVmHLA&#10;Z0GMYx1VMn1dZuJnvpTZJfzOCPktqZT4rmnSzTgCr9olK/a7nrV1xSc5swTtoH4ivRGGUaTViY90&#10;aAMUH04WZw3gj7/hHY1qxcP3g0DFmTvYDZAmY1oyL7NJbcBozqZGsF9pQ9Y4hBNOEnPFI2eDuYnD&#10;MtCGSbVe5w7TZHoRH9zWy9NE5LJoAnPVp21JI/7rPRd/3enVTwAAAP//AwBQSwMEFAAGAAgAAAAh&#10;AO4q7zLfAAAACQEAAA8AAABkcnMvZG93bnJldi54bWxMj0FOwzAQRfdI3MEaJDaotZOqNApxKqjI&#10;AokNgQM48TSJGo8j220Cp8ddwfLrj/68V+wXM7ILOj9YkpCsBTCk1uqBOglfn9UqA+aDIq1GSyjh&#10;Gz3sy9ubQuXazvSBlzp0LI6Qz5WEPoQp59y3PRrl13ZCit3ROqNCjK7j2qk5jpuRp0I8cqMGih96&#10;NeGhx/ZUn42EKvt5GNShfhPVqdnNL4t7f00aKe/vlucnYAGX8HcMV/yIDmVkauyZtGdjzNEkSNhs&#10;dsCutdimUaWRsM3SBHhZ8P8G5S8AAAD//wMAUEsBAi0AFAAGAAgAAAAhALaDOJL+AAAA4QEAABMA&#10;AAAAAAAAAAAAAAAAAAAAAFtDb250ZW50X1R5cGVzXS54bWxQSwECLQAUAAYACAAAACEAOP0h/9YA&#10;AACUAQAACwAAAAAAAAAAAAAAAAAvAQAAX3JlbHMvLnJlbHNQSwECLQAUAAYACAAAACEAXdxp2w0C&#10;AAAbBAAADgAAAAAAAAAAAAAAAAAuAgAAZHJzL2Uyb0RvYy54bWxQSwECLQAUAAYACAAAACEA7irv&#10;Mt8AAAAJAQAADwAAAAAAAAAAAAAAAABnBAAAZHJzL2Rvd25yZXYueG1sUEsFBgAAAAAEAAQA8wAA&#10;AHMFAAAAAA==&#10;" fillcolor="#e2efd9 [665]" strokeweight=".5pt">
                <v:textbox>
                  <w:txbxContent>
                    <w:p w14:paraId="7CE28ED3" w14:textId="77777777" w:rsidR="0062021F" w:rsidRDefault="0062021F">
                      <w:pPr>
                        <w:spacing w:line="0" w:lineRule="atLeast"/>
                        <w:rPr>
                          <w:rFonts w:ascii="BIZ UDPゴシック" w:eastAsia="BIZ UDPゴシック" w:hAnsi="BIZ UDPゴシック"/>
                          <w:sz w:val="24"/>
                        </w:rPr>
                      </w:pPr>
                    </w:p>
                    <w:p w14:paraId="1A8E2D7A" w14:textId="77777777" w:rsidR="0062021F" w:rsidRDefault="0062021F">
                      <w:pPr>
                        <w:spacing w:line="0" w:lineRule="atLeast"/>
                        <w:rPr>
                          <w:rFonts w:ascii="BIZ UDPゴシック" w:eastAsia="BIZ UDPゴシック" w:hAnsi="BIZ UDPゴシック"/>
                          <w:sz w:val="16"/>
                        </w:rPr>
                      </w:pPr>
                    </w:p>
                    <w:p w14:paraId="5B736414" w14:textId="77777777" w:rsidR="0062021F" w:rsidRDefault="00000000">
                      <w:pPr>
                        <w:spacing w:line="440" w:lineRule="exact"/>
                        <w:ind w:leftChars="100" w:left="490" w:rightChars="100" w:right="210" w:hangingChars="100" w:hanging="280"/>
                        <w:rPr>
                          <w:rFonts w:ascii="BIZ UDPゴシック" w:eastAsia="BIZ UDPゴシック" w:hAnsi="BIZ UDPゴシック"/>
                          <w:sz w:val="28"/>
                        </w:rPr>
                      </w:pPr>
                      <w:r>
                        <w:rPr>
                          <w:rFonts w:ascii="BIZ UDPゴシック" w:eastAsia="BIZ UDPゴシック" w:hAnsi="BIZ UDPゴシック" w:hint="eastAsia"/>
                          <w:sz w:val="28"/>
                        </w:rPr>
                        <w:t xml:space="preserve">　学校から指示された方法（フォームズや電話等）で</w:t>
                      </w:r>
                      <w:r>
                        <w:rPr>
                          <w:rFonts w:ascii="BIZ UDPゴシック" w:eastAsia="BIZ UDPゴシック" w:hAnsi="BIZ UDPゴシック"/>
                          <w:sz w:val="28"/>
                        </w:rPr>
                        <w:t>、</w:t>
                      </w:r>
                      <w:r>
                        <w:rPr>
                          <w:rFonts w:ascii="BIZ UDPゴシック" w:eastAsia="BIZ UDPゴシック" w:hAnsi="BIZ UDPゴシック" w:hint="eastAsia"/>
                          <w:sz w:val="28"/>
                        </w:rPr>
                        <w:t>前日までに</w:t>
                      </w:r>
                      <w:r>
                        <w:rPr>
                          <w:rFonts w:ascii="BIZ UDPゴシック" w:eastAsia="BIZ UDPゴシック" w:hAnsi="BIZ UDPゴシック"/>
                          <w:sz w:val="28"/>
                        </w:rPr>
                        <w:t>届</w:t>
                      </w:r>
                      <w:r>
                        <w:rPr>
                          <w:rFonts w:ascii="BIZ UDPゴシック" w:eastAsia="BIZ UDPゴシック" w:hAnsi="BIZ UDPゴシック" w:hint="eastAsia"/>
                          <w:sz w:val="28"/>
                        </w:rPr>
                        <w:t>け出る。</w:t>
                      </w:r>
                    </w:p>
                    <w:p w14:paraId="74D34D65" w14:textId="77777777" w:rsidR="0062021F" w:rsidRDefault="00000000">
                      <w:pPr>
                        <w:rPr>
                          <w:rFonts w:ascii="BIZ UDPゴシック" w:eastAsia="BIZ UDPゴシック" w:hAnsi="BIZ UDPゴシック"/>
                          <w:sz w:val="24"/>
                        </w:rPr>
                      </w:pPr>
                      <w:r>
                        <w:rPr>
                          <w:rFonts w:ascii="BIZ UDPゴシック" w:eastAsia="BIZ UDPゴシック" w:hAnsi="BIZ UDPゴシック" w:hint="eastAsia"/>
                          <w:sz w:val="24"/>
                        </w:rPr>
                        <w:t xml:space="preserve">　＜留意すること＞</w:t>
                      </w:r>
                    </w:p>
                    <w:p w14:paraId="694D1EBD" w14:textId="77777777" w:rsidR="0062021F" w:rsidRDefault="00000000">
                      <w:pPr>
                        <w:ind w:leftChars="100" w:left="210"/>
                        <w:rPr>
                          <w:rFonts w:ascii="BIZ UDPゴシック" w:eastAsia="BIZ UDPゴシック" w:hAnsi="BIZ UDPゴシック"/>
                          <w:sz w:val="24"/>
                        </w:rPr>
                      </w:pPr>
                      <w:r>
                        <w:rPr>
                          <w:rFonts w:ascii="BIZ UDPゴシック" w:eastAsia="BIZ UDPゴシック" w:hAnsi="BIZ UDPゴシック" w:hint="eastAsia"/>
                          <w:sz w:val="24"/>
                        </w:rPr>
                        <w:t xml:space="preserve">　□　</w:t>
                      </w:r>
                      <w:r>
                        <w:rPr>
                          <w:rFonts w:ascii="BIZ UDPゴシック" w:eastAsia="BIZ UDPゴシック" w:hAnsi="BIZ UDPゴシック" w:hint="eastAsia"/>
                          <w:b/>
                          <w:sz w:val="24"/>
                          <w:u w:val="single"/>
                        </w:rPr>
                        <w:t>事前の届け出が必要</w:t>
                      </w:r>
                      <w:r>
                        <w:rPr>
                          <w:rFonts w:ascii="BIZ UDPゴシック" w:eastAsia="BIZ UDPゴシック" w:hAnsi="BIZ UDPゴシック" w:hint="eastAsia"/>
                          <w:sz w:val="24"/>
                        </w:rPr>
                        <w:t>です。</w:t>
                      </w:r>
                    </w:p>
                    <w:p w14:paraId="4EA12D06" w14:textId="77777777" w:rsidR="0062021F" w:rsidRDefault="00000000">
                      <w:pPr>
                        <w:ind w:leftChars="100" w:left="570" w:rightChars="100" w:right="210" w:hangingChars="150" w:hanging="360"/>
                        <w:rPr>
                          <w:rFonts w:ascii="BIZ UDPゴシック" w:eastAsia="BIZ UDPゴシック" w:hAnsi="BIZ UDPゴシック"/>
                          <w:sz w:val="24"/>
                        </w:rPr>
                      </w:pPr>
                      <w:r>
                        <w:rPr>
                          <w:rFonts w:ascii="BIZ UDPゴシック" w:eastAsia="BIZ UDPゴシック" w:hAnsi="BIZ UDPゴシック" w:hint="eastAsia"/>
                          <w:sz w:val="24"/>
                        </w:rPr>
                        <w:t xml:space="preserve">　□　知立市の小学校では、給食数変更手続きを行うためラーケーション取得日の２週間前（土日祝を含む）までにご報告いただいています。</w:t>
                      </w:r>
                    </w:p>
                    <w:p w14:paraId="18491C65" w14:textId="77777777" w:rsidR="0062021F" w:rsidRDefault="00000000">
                      <w:pPr>
                        <w:ind w:leftChars="100" w:left="570" w:rightChars="100" w:right="210" w:hangingChars="150" w:hanging="360"/>
                        <w:rPr>
                          <w:rFonts w:ascii="BIZ UDPゴシック" w:eastAsia="BIZ UDPゴシック" w:hAnsi="BIZ UDPゴシック"/>
                          <w:sz w:val="24"/>
                        </w:rPr>
                      </w:pPr>
                      <w:r>
                        <w:rPr>
                          <w:rFonts w:ascii="BIZ UDPゴシック" w:eastAsia="BIZ UDPゴシック" w:hAnsi="BIZ UDPゴシック" w:hint="eastAsia"/>
                          <w:sz w:val="24"/>
                        </w:rPr>
                        <w:t xml:space="preserve">　□　知立市内の小中学校では、入学式から４月２4日（金）までと卒業式および修了式の日は、</w:t>
                      </w:r>
                      <w:r>
                        <w:rPr>
                          <w:rFonts w:ascii="BIZ UDPゴシック" w:eastAsia="BIZ UDPゴシック" w:hAnsi="BIZ UDPゴシック" w:hint="eastAsia"/>
                          <w:b/>
                          <w:sz w:val="24"/>
                          <w:u w:val="single"/>
                        </w:rPr>
                        <w:t>ラーケーションの日を取ることができません</w:t>
                      </w:r>
                      <w:r>
                        <w:rPr>
                          <w:rFonts w:ascii="BIZ UDPゴシック" w:eastAsia="BIZ UDPゴシック" w:hAnsi="BIZ UDPゴシック" w:hint="eastAsia"/>
                          <w:sz w:val="24"/>
                        </w:rPr>
                        <w:t>。</w:t>
                      </w:r>
                    </w:p>
                    <w:p w14:paraId="47D300AB" w14:textId="77777777" w:rsidR="0062021F" w:rsidRDefault="0062021F">
                      <w:pPr>
                        <w:spacing w:line="0" w:lineRule="atLeast"/>
                        <w:ind w:leftChars="100" w:left="390" w:rightChars="100" w:right="210" w:hangingChars="100" w:hanging="180"/>
                        <w:rPr>
                          <w:rFonts w:ascii="BIZ UDPゴシック" w:eastAsia="BIZ UDPゴシック" w:hAnsi="BIZ UDPゴシック"/>
                          <w:sz w:val="18"/>
                        </w:rPr>
                      </w:pPr>
                    </w:p>
                    <w:p w14:paraId="04CD7FE2" w14:textId="77777777" w:rsidR="0062021F" w:rsidRDefault="0062021F">
                      <w:pPr>
                        <w:tabs>
                          <w:tab w:val="left" w:pos="4459"/>
                        </w:tabs>
                        <w:spacing w:line="0" w:lineRule="atLeast"/>
                        <w:ind w:leftChars="100" w:left="390" w:rightChars="100" w:right="210" w:hangingChars="100" w:hanging="180"/>
                        <w:rPr>
                          <w:rFonts w:ascii="BIZ UDPゴシック" w:eastAsia="BIZ UDPゴシック" w:hAnsi="BIZ UDPゴシック"/>
                          <w:sz w:val="18"/>
                        </w:rPr>
                      </w:pPr>
                    </w:p>
                    <w:p w14:paraId="5AAFB9D2" w14:textId="77777777" w:rsidR="0062021F" w:rsidRDefault="0062021F">
                      <w:pPr>
                        <w:tabs>
                          <w:tab w:val="left" w:pos="4459"/>
                        </w:tabs>
                        <w:spacing w:line="0" w:lineRule="atLeast"/>
                        <w:rPr>
                          <w:sz w:val="18"/>
                        </w:rPr>
                      </w:pPr>
                    </w:p>
                    <w:p w14:paraId="22789A63" w14:textId="77777777" w:rsidR="0062021F" w:rsidRDefault="0062021F">
                      <w:pPr>
                        <w:tabs>
                          <w:tab w:val="left" w:pos="4459"/>
                        </w:tabs>
                        <w:spacing w:line="0" w:lineRule="atLeast"/>
                        <w:rPr>
                          <w:sz w:val="18"/>
                        </w:rPr>
                      </w:pPr>
                    </w:p>
                    <w:p w14:paraId="07C78D6D" w14:textId="77777777" w:rsidR="0062021F" w:rsidRDefault="0062021F">
                      <w:pPr>
                        <w:tabs>
                          <w:tab w:val="left" w:pos="4459"/>
                        </w:tabs>
                        <w:spacing w:line="0" w:lineRule="atLeast"/>
                        <w:rPr>
                          <w:sz w:val="18"/>
                        </w:rPr>
                      </w:pPr>
                    </w:p>
                    <w:p w14:paraId="0D8950B0" w14:textId="77777777" w:rsidR="0062021F" w:rsidRDefault="00000000">
                      <w:pPr>
                        <w:ind w:leftChars="100" w:left="210" w:firstLineChars="200" w:firstLine="480"/>
                      </w:pPr>
                      <w:r>
                        <w:rPr>
                          <w:rFonts w:ascii="BIZ UDPゴシック" w:eastAsia="BIZ UDPゴシック" w:hAnsi="BIZ UDPゴシック" w:hint="eastAsia"/>
                          <w:sz w:val="24"/>
                        </w:rPr>
                        <w:t>これ以外で、各学校の教育活動のため、ラーケーションの日を取ることができない日にちは、</w:t>
                      </w:r>
                    </w:p>
                    <w:p w14:paraId="67E92B5B" w14:textId="77777777" w:rsidR="0062021F" w:rsidRDefault="00000000">
                      <w:pPr>
                        <w:ind w:leftChars="100" w:left="210" w:firstLineChars="100" w:firstLine="240"/>
                      </w:pPr>
                      <w:r>
                        <w:rPr>
                          <w:rFonts w:ascii="BIZ UDPゴシック" w:eastAsia="BIZ UDPゴシック" w:hAnsi="BIZ UDPゴシック" w:hint="eastAsia"/>
                          <w:sz w:val="24"/>
                        </w:rPr>
                        <w:t>各学校のラーケーションカードに記載されますので、必ずご確認ください。</w:t>
                      </w:r>
                    </w:p>
                    <w:p w14:paraId="77311D78" w14:textId="77777777" w:rsidR="0062021F" w:rsidRDefault="0062021F">
                      <w:pPr>
                        <w:spacing w:line="440" w:lineRule="exact"/>
                        <w:ind w:leftChars="100" w:left="450" w:rightChars="100" w:right="210" w:hangingChars="100" w:hanging="240"/>
                        <w:rPr>
                          <w:rFonts w:ascii="BIZ UDPゴシック" w:eastAsia="BIZ UDPゴシック" w:hAnsi="BIZ UDPゴシック"/>
                          <w:sz w:val="24"/>
                        </w:rPr>
                      </w:pPr>
                    </w:p>
                    <w:p w14:paraId="32447583" w14:textId="77777777" w:rsidR="0062021F" w:rsidRDefault="0062021F">
                      <w:pPr>
                        <w:ind w:leftChars="100" w:left="690" w:rightChars="100" w:right="210" w:hangingChars="200" w:hanging="480"/>
                        <w:rPr>
                          <w:rFonts w:ascii="BIZ UDPゴシック" w:eastAsia="BIZ UDPゴシック" w:hAnsi="BIZ UDPゴシック"/>
                          <w:sz w:val="24"/>
                        </w:rPr>
                      </w:pPr>
                    </w:p>
                    <w:p w14:paraId="075CF23E" w14:textId="77777777" w:rsidR="0062021F" w:rsidRDefault="0062021F">
                      <w:pPr>
                        <w:ind w:leftChars="100" w:left="450" w:rightChars="100" w:right="210" w:hangingChars="100" w:hanging="240"/>
                        <w:rPr>
                          <w:rFonts w:ascii="BIZ UDPゴシック" w:eastAsia="BIZ UDPゴシック" w:hAnsi="BIZ UDPゴシック"/>
                          <w:sz w:val="24"/>
                        </w:rPr>
                      </w:pPr>
                    </w:p>
                    <w:p w14:paraId="13C5EB39" w14:textId="77777777" w:rsidR="0062021F" w:rsidRDefault="0062021F">
                      <w:pPr>
                        <w:ind w:leftChars="100" w:left="450" w:rightChars="100" w:right="210" w:hangingChars="100" w:hanging="240"/>
                        <w:rPr>
                          <w:rFonts w:ascii="BIZ UDPゴシック" w:eastAsia="BIZ UDPゴシック" w:hAnsi="BIZ UDPゴシック"/>
                          <w:sz w:val="24"/>
                        </w:rPr>
                      </w:pPr>
                    </w:p>
                    <w:p w14:paraId="2ADDB41D" w14:textId="77777777" w:rsidR="0062021F" w:rsidRDefault="0062021F"/>
                  </w:txbxContent>
                </v:textbox>
              </v:shape>
            </w:pict>
          </mc:Fallback>
        </mc:AlternateContent>
      </w:r>
    </w:p>
    <w:p w14:paraId="783B0F6D"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45720" distB="45720" distL="114300" distR="114300" simplePos="0" relativeHeight="30" behindDoc="1" locked="0" layoutInCell="1" hidden="0" allowOverlap="1" wp14:anchorId="2CE38CAB" wp14:editId="30984C98">
                <wp:simplePos x="0" y="0"/>
                <wp:positionH relativeFrom="column">
                  <wp:posOffset>85090</wp:posOffset>
                </wp:positionH>
                <wp:positionV relativeFrom="paragraph">
                  <wp:posOffset>32385</wp:posOffset>
                </wp:positionV>
                <wp:extent cx="1547495" cy="323850"/>
                <wp:effectExtent l="0" t="0" r="0" b="0"/>
                <wp:wrapTight wrapText="bothSides">
                  <wp:wrapPolygon edited="0">
                    <wp:start x="0" y="0"/>
                    <wp:lineTo x="0" y="21600"/>
                    <wp:lineTo x="21538" y="21600"/>
                    <wp:lineTo x="21538" y="0"/>
                    <wp:lineTo x="0" y="0"/>
                  </wp:wrapPolygon>
                </wp:wrapTight>
                <wp:docPr id="10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47495" cy="323850"/>
                        </a:xfrm>
                        <a:prstGeom prst="rect">
                          <a:avLst/>
                        </a:prstGeom>
                        <a:solidFill>
                          <a:srgbClr val="00B050"/>
                        </a:solidFill>
                        <a:ln w="3175">
                          <a:solidFill>
                            <a:srgbClr val="000000"/>
                          </a:solidFill>
                          <a:miter lim="800000"/>
                          <a:headEnd/>
                          <a:tailEnd/>
                        </a:ln>
                      </wps:spPr>
                      <wps:txbx>
                        <w:txbxContent>
                          <w:p w14:paraId="1C1C3C52" w14:textId="77777777" w:rsidR="0062021F" w:rsidRDefault="00000000">
                            <w:pPr>
                              <w:spacing w:line="400" w:lineRule="exact"/>
                              <w:rPr>
                                <w:b/>
                                <w:color w:val="FFFFFF" w:themeColor="background1"/>
                                <w:sz w:val="30"/>
                              </w:rPr>
                            </w:pPr>
                            <w:r>
                              <w:rPr>
                                <w:rFonts w:ascii="BIZ UDPゴシック" w:eastAsia="BIZ UDPゴシック" w:hAnsi="BIZ UDPゴシック" w:hint="eastAsia"/>
                                <w:b/>
                                <w:color w:val="FFFFFF" w:themeColor="background1"/>
                                <w:sz w:val="30"/>
                              </w:rPr>
                              <w:t>２　届 け 出 る</w:t>
                            </w:r>
                          </w:p>
                        </w:txbxContent>
                      </wps:txbx>
                      <wps:bodyPr rot="0" vertOverflow="overflow" horzOverflow="overflow" wrap="square" anchor="t" anchorCtr="0"/>
                    </wps:wsp>
                  </a:graphicData>
                </a:graphic>
              </wp:anchor>
            </w:drawing>
          </mc:Choice>
          <mc:Fallback>
            <w:pict>
              <v:shape w14:anchorId="2CE38CAB" id="_x0000_s1047" type="#_x0000_t202" style="position:absolute;left:0;text-align:left;margin-left:6.7pt;margin-top:2.55pt;width:121.85pt;height:25.5pt;z-index:-5033164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yp9AEAAO8DAAAOAAAAZHJzL2Uyb0RvYy54bWysU8Fu2zAMvQ/YPwi6L3bSZk2NOMWarrsU&#10;a4GuH6DIcixMEjVKjZ19/SjFSbdu2GGYDzQlUY98j9TyarCG7RQGDa7m00nJmXISGu22NX/6cvtu&#10;wVmIwjXCgFM136vAr1Zv3yx7X6kZdGAahYxAXKh6X/MuRl8VRZCdsiJMwCtHhy2gFZGWuC0aFD2h&#10;W1PMyvJ90QM2HkGqEGj35nDIVxm/bZWM920bVGSm5lRbzBaz3SRbrJai2qLwnZZjGeIfqrBCO0p6&#10;groRUbBn1L9BWS0RArRxIsEW0LZaqsyB2EzLV2weO+FV5kLiBH+SKfw/WPl59+gfkMXhGgZqYCYR&#10;/B3Ir4E5WHfCbdUHROg7JRpKPE2SFb0P1Xg1SR2qQCCJ/9CiTX9ixgiPJN+fZFZDZDIlmZ9fnF/O&#10;OZN0djY7W8xzH4qX2x5D/KTAsuTUHKmNuTCxuwsx5RfVMSQlC2B0c6uNyQvcbtYG2U6klpfX5Qn9&#10;lzDjWE/ZpxfzA+W/QJT0ZdavMlkdaXaNtjVfpJhxmpJQH12TJysKbQ4+lWzcqNxBrCRbHDYD003N&#10;Z1nXtLWBZk8NQTjMKr2teE+mNUD1wuhx1gF+/9N+T7Nc8/DtWaDiTDhJgTWPR3cd8/Afe0hTldUc&#10;X0Aa25/Xud6Xd7r6AQAA//8DAFBLAwQUAAYACAAAACEAJSicmdsAAAAHAQAADwAAAGRycy9kb3du&#10;cmV2LnhtbEyOMU/DMBCFd6T+B+uQ2KiTQltI41SogqkMUFjYLvE1CY3PUey2gV/PMcF2n97Tuy9f&#10;j65TJxpC69lAOk1AEVfetlwbeH97ur4DFSKyxc4zGfiiAOticpFjZv2ZX+m0i7WSEQ4ZGmhi7DOt&#10;Q9WQwzD1PbFkez84jIJDre2AZxl3nZ4lyUI7bFk+NNjTpqHqsDs6A/2He3m+L7dBJ98bjI92Gz/D&#10;0piry/FhBSrSGP/K8Ksv6lCIU+mPbIPqhG9upWlgnoKSeDZfylEKL1LQRa7/+xc/AAAA//8DAFBL&#10;AQItABQABgAIAAAAIQC2gziS/gAAAOEBAAATAAAAAAAAAAAAAAAAAAAAAABbQ29udGVudF9UeXBl&#10;c10ueG1sUEsBAi0AFAAGAAgAAAAhADj9If/WAAAAlAEAAAsAAAAAAAAAAAAAAAAALwEAAF9yZWxz&#10;Ly5yZWxzUEsBAi0AFAAGAAgAAAAhAHwY7Kn0AQAA7wMAAA4AAAAAAAAAAAAAAAAALgIAAGRycy9l&#10;Mm9Eb2MueG1sUEsBAi0AFAAGAAgAAAAhACUonJnbAAAABwEAAA8AAAAAAAAAAAAAAAAATgQAAGRy&#10;cy9kb3ducmV2LnhtbFBLBQYAAAAABAAEAPMAAABWBQAAAAA=&#10;" fillcolor="#00b050" strokeweight=".25pt">
                <v:textbox>
                  <w:txbxContent>
                    <w:p w14:paraId="1C1C3C52" w14:textId="77777777" w:rsidR="0062021F" w:rsidRDefault="00000000">
                      <w:pPr>
                        <w:spacing w:line="400" w:lineRule="exact"/>
                        <w:rPr>
                          <w:b/>
                          <w:color w:val="FFFFFF" w:themeColor="background1"/>
                          <w:sz w:val="30"/>
                        </w:rPr>
                      </w:pPr>
                      <w:r>
                        <w:rPr>
                          <w:rFonts w:ascii="BIZ UDPゴシック" w:eastAsia="BIZ UDPゴシック" w:hAnsi="BIZ UDPゴシック" w:hint="eastAsia"/>
                          <w:b/>
                          <w:color w:val="FFFFFF" w:themeColor="background1"/>
                          <w:sz w:val="30"/>
                        </w:rPr>
                        <w:t>２　届 け 出 る</w:t>
                      </w:r>
                    </w:p>
                  </w:txbxContent>
                </v:textbox>
                <w10:wrap type="tight"/>
              </v:shape>
            </w:pict>
          </mc:Fallback>
        </mc:AlternateContent>
      </w:r>
    </w:p>
    <w:p w14:paraId="0CCBBCF7" w14:textId="77777777" w:rsidR="0062021F" w:rsidRDefault="0062021F">
      <w:pPr>
        <w:spacing w:line="380" w:lineRule="exact"/>
        <w:ind w:rightChars="200" w:right="420"/>
        <w:rPr>
          <w:rFonts w:ascii="BIZ UDPゴシック" w:eastAsia="BIZ UDPゴシック" w:hAnsi="BIZ UDPゴシック"/>
          <w:sz w:val="24"/>
        </w:rPr>
      </w:pPr>
    </w:p>
    <w:p w14:paraId="7F1D06A6" w14:textId="77777777" w:rsidR="0062021F" w:rsidRDefault="0062021F">
      <w:pPr>
        <w:spacing w:line="380" w:lineRule="exact"/>
        <w:ind w:rightChars="200" w:right="420"/>
        <w:rPr>
          <w:rFonts w:ascii="BIZ UDPゴシック" w:eastAsia="BIZ UDPゴシック" w:hAnsi="BIZ UDPゴシック"/>
          <w:sz w:val="24"/>
        </w:rPr>
      </w:pPr>
    </w:p>
    <w:p w14:paraId="179513FB" w14:textId="77777777" w:rsidR="0062021F" w:rsidRDefault="0062021F">
      <w:pPr>
        <w:spacing w:line="380" w:lineRule="exact"/>
        <w:ind w:rightChars="200" w:right="420"/>
        <w:rPr>
          <w:rFonts w:ascii="BIZ UDPゴシック" w:eastAsia="BIZ UDPゴシック" w:hAnsi="BIZ UDPゴシック"/>
          <w:sz w:val="24"/>
        </w:rPr>
      </w:pPr>
    </w:p>
    <w:p w14:paraId="4D2C3975" w14:textId="77777777" w:rsidR="0062021F" w:rsidRDefault="0062021F">
      <w:pPr>
        <w:spacing w:line="380" w:lineRule="exact"/>
        <w:ind w:rightChars="200" w:right="420"/>
        <w:rPr>
          <w:rFonts w:ascii="BIZ UDPゴシック" w:eastAsia="BIZ UDPゴシック" w:hAnsi="BIZ UDPゴシック"/>
          <w:sz w:val="24"/>
        </w:rPr>
      </w:pPr>
    </w:p>
    <w:p w14:paraId="34A51CF7" w14:textId="77777777" w:rsidR="0062021F" w:rsidRDefault="0062021F">
      <w:pPr>
        <w:spacing w:line="380" w:lineRule="exact"/>
        <w:ind w:rightChars="200" w:right="420"/>
        <w:rPr>
          <w:rFonts w:ascii="BIZ UDPゴシック" w:eastAsia="BIZ UDPゴシック" w:hAnsi="BIZ UDPゴシック"/>
          <w:sz w:val="24"/>
        </w:rPr>
      </w:pPr>
    </w:p>
    <w:p w14:paraId="3D54F2F1" w14:textId="77777777" w:rsidR="0062021F" w:rsidRDefault="0062021F">
      <w:pPr>
        <w:spacing w:line="380" w:lineRule="exact"/>
        <w:ind w:rightChars="200" w:right="420"/>
        <w:rPr>
          <w:rFonts w:ascii="BIZ UDPゴシック" w:eastAsia="BIZ UDPゴシック" w:hAnsi="BIZ UDPゴシック"/>
          <w:sz w:val="24"/>
        </w:rPr>
      </w:pPr>
    </w:p>
    <w:p w14:paraId="7EF8DEC4" w14:textId="77777777" w:rsidR="0062021F" w:rsidRDefault="0062021F">
      <w:pPr>
        <w:spacing w:line="380" w:lineRule="exact"/>
        <w:ind w:rightChars="200" w:right="420"/>
        <w:rPr>
          <w:rFonts w:ascii="BIZ UDPゴシック" w:eastAsia="BIZ UDPゴシック" w:hAnsi="BIZ UDPゴシック"/>
          <w:sz w:val="24"/>
        </w:rPr>
      </w:pPr>
    </w:p>
    <w:p w14:paraId="2C86EF87"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0" distB="0" distL="114300" distR="114300" simplePos="0" relativeHeight="20" behindDoc="0" locked="0" layoutInCell="1" hidden="0" allowOverlap="1" wp14:anchorId="5DBF4034" wp14:editId="09E079EA">
                <wp:simplePos x="0" y="0"/>
                <wp:positionH relativeFrom="column">
                  <wp:posOffset>471805</wp:posOffset>
                </wp:positionH>
                <wp:positionV relativeFrom="paragraph">
                  <wp:posOffset>179705</wp:posOffset>
                </wp:positionV>
                <wp:extent cx="5711825" cy="758825"/>
                <wp:effectExtent l="635" t="635" r="29845" b="10795"/>
                <wp:wrapNone/>
                <wp:docPr id="1077" name="テキスト ボックス 646677985"/>
                <wp:cNvGraphicFramePr/>
                <a:graphic xmlns:a="http://schemas.openxmlformats.org/drawingml/2006/main">
                  <a:graphicData uri="http://schemas.microsoft.com/office/word/2010/wordprocessingShape">
                    <wps:wsp>
                      <wps:cNvSpPr txBox="1"/>
                      <wps:spPr>
                        <a:xfrm>
                          <a:off x="0" y="0"/>
                          <a:ext cx="5711825" cy="758825"/>
                        </a:xfrm>
                        <a:prstGeom prst="rect">
                          <a:avLst/>
                        </a:prstGeom>
                        <a:solidFill>
                          <a:schemeClr val="lt1"/>
                        </a:solidFill>
                        <a:ln w="6350">
                          <a:solidFill>
                            <a:prstClr val="black"/>
                          </a:solidFill>
                          <a:prstDash val="dash"/>
                        </a:ln>
                      </wps:spPr>
                      <wps:txbx>
                        <w:txbxContent>
                          <w:p w14:paraId="5B20F9FB" w14:textId="77777777" w:rsidR="0062021F" w:rsidRDefault="00000000">
                            <w:pPr>
                              <w:jc w:val="center"/>
                              <w:rPr>
                                <w:rFonts w:ascii="BIZ UDPゴシック" w:eastAsia="BIZ UDPゴシック" w:hAnsi="BIZ UDPゴシック"/>
                              </w:rPr>
                            </w:pPr>
                            <w:r>
                              <w:rPr>
                                <w:rFonts w:ascii="BIZ UDPゴシック" w:eastAsia="BIZ UDPゴシック" w:hAnsi="BIZ UDPゴシック" w:hint="eastAsia"/>
                                <w:sz w:val="24"/>
                              </w:rPr>
                              <w:t>＜市内共通のラーケーションを取ることができない日＞</w:t>
                            </w:r>
                          </w:p>
                          <w:p w14:paraId="1B22F6E4" w14:textId="77777777" w:rsidR="0062021F" w:rsidRDefault="00000000">
                            <w:pPr>
                              <w:ind w:firstLineChars="150" w:firstLine="360"/>
                            </w:pPr>
                            <w:r>
                              <w:rPr>
                                <w:rFonts w:ascii="BIZ UDゴシック" w:eastAsia="BIZ UDゴシック" w:hAnsi="BIZ UDゴシック" w:hint="eastAsia"/>
                                <w:sz w:val="24"/>
                              </w:rPr>
                              <w:t xml:space="preserve">【年度はじめ】　小学校：４月８日～２４日、中学校：４月９日～２４日　</w:t>
                            </w:r>
                          </w:p>
                          <w:p w14:paraId="2766581B" w14:textId="77777777" w:rsidR="0062021F" w:rsidRDefault="00000000">
                            <w:pPr>
                              <w:ind w:firstLineChars="150" w:firstLine="360"/>
                              <w:jc w:val="left"/>
                              <w:rPr>
                                <w:rFonts w:ascii="BIZ UDPゴシック" w:eastAsia="BIZ UDPゴシック" w:hAnsi="BIZ UDPゴシック"/>
                              </w:rPr>
                            </w:pPr>
                            <w:r>
                              <w:rPr>
                                <w:rFonts w:ascii="BIZ UDゴシック" w:eastAsia="BIZ UDゴシック" w:hAnsi="BIZ UDゴシック" w:hint="eastAsia"/>
                                <w:sz w:val="24"/>
                              </w:rPr>
                              <w:t>【卒業式】 【修了式】</w:t>
                            </w:r>
                          </w:p>
                          <w:p w14:paraId="1C4EBE08" w14:textId="77777777" w:rsidR="0062021F" w:rsidRDefault="0062021F">
                            <w:pPr>
                              <w:jc w:val="left"/>
                              <w:rPr>
                                <w:sz w:val="18"/>
                              </w:rPr>
                            </w:pPr>
                          </w:p>
                        </w:txbxContent>
                      </wps:txbx>
                      <wps:bodyPr rot="0" vertOverflow="overflow" horzOverflow="overflow" wrap="square" lIns="36000" rIns="36000" numCol="1" spcCol="0" rtlCol="0" fromWordArt="0" anchor="t" anchorCtr="0" forceAA="0" compatLnSpc="1"/>
                    </wps:wsp>
                  </a:graphicData>
                </a:graphic>
              </wp:anchor>
            </w:drawing>
          </mc:Choice>
          <mc:Fallback>
            <w:pict>
              <v:shape w14:anchorId="5DBF4034" id="テキスト ボックス 646677985" o:spid="_x0000_s1048" type="#_x0000_t202" style="position:absolute;left:0;text-align:left;margin-left:37.15pt;margin-top:14.15pt;width:449.75pt;height:59.75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VAQIAAA0EAAAOAAAAZHJzL2Uyb0RvYy54bWysU8Fu2zAMvQ/YPwi6L3ZSJC2COEWWoMOA&#10;Yh2QDjsrshQbk0WNUmJnXz9KdpJ23WnYhSZF+pF8JBf3XWPYUaGvwRZ8PMo5U1ZCWdt9wb89P3y4&#10;48wHYUthwKqCn5Tn98v37xatm6sJVGBKhYxArJ+3ruBVCG6eZV5WqhF+BE5ZcmrARgQycZ+VKFpC&#10;b0w2yfNZ1gKWDkEq7+l10zv5MuFrrWR40tqrwEzBqbaQJCa5izJbLsR8j8JVtRzKEP9QRSNqS0kv&#10;UBsRBDtg/QaqqSWCBx1GEpoMtK6lSj1QN+P8j262lXAq9ULkeHehyf8/WPnluHVfkYXuI3Q0wEhI&#10;6/zc02Psp9PYxC9VyshPFJ4utKkuMEmP09vx+G4y5UyS73Z6F3WCya5/O/Thk4KGRaXgSGNJbInj&#10;ow996DkkJvNg6vKhNiYZcRXU2iA7ChqiCalGAn8VZSxrCz67meYJ+JUvQl/+3xkhfwzlvYnaCF/1&#10;aUrShihjqZcrJ1EL3a5jdVnwyeRM2A7KE/GI0K8YnUR4IqENUF0waJxVgL/+9t7SChbc/zwIVJyZ&#10;z5ZmfDPLcyIcXxr20KyBaBjTWTmZ1BgSzFnVCM13uokV9oUIKylnwQNnvboO/frTTUm1WqWZ0i46&#10;ER7t1slhB1LDtHNpjMN9xKV+aSdarle8/A0AAP//AwBQSwMEFAAGAAgAAAAhAFKihg3cAAAACQEA&#10;AA8AAABkcnMvZG93bnJldi54bWxMj8FOwzAQRO9I/IO1SNzohjYiIcSpqkqoV2h74ebGixMRr6PY&#10;bcPfs5zgtBrN0+xMvZ79oC40xT6whsdFBoq4DbZnp+F4eH0oQcVk2JohMGn4pgjr5vamNpUNV36n&#10;yz45JSEcK6OhS2msEGPbkTdxEUZi8T7D5E0SOTm0k7lKuB9wmWVP6E3P8qEzI207ar/2Z6/BtWNw&#10;iHjYHvNy4z7SzoS3ndb3d/PmBVSiOf3B8FtfqkMjnU7hzDaqQUORr4TUsCzliv9crGTKScC8KAGb&#10;Gv8vaH4AAAD//wMAUEsBAi0AFAAGAAgAAAAhALaDOJL+AAAA4QEAABMAAAAAAAAAAAAAAAAAAAAA&#10;AFtDb250ZW50X1R5cGVzXS54bWxQSwECLQAUAAYACAAAACEAOP0h/9YAAACUAQAACwAAAAAAAAAA&#10;AAAAAAAvAQAAX3JlbHMvLnJlbHNQSwECLQAUAAYACAAAACEAs/jklQECAAANBAAADgAAAAAAAAAA&#10;AAAAAAAuAgAAZHJzL2Uyb0RvYy54bWxQSwECLQAUAAYACAAAACEAUqKGDdwAAAAJAQAADwAAAAAA&#10;AAAAAAAAAABbBAAAZHJzL2Rvd25yZXYueG1sUEsFBgAAAAAEAAQA8wAAAGQFAAAAAA==&#10;" fillcolor="white [3201]" strokeweight=".5pt">
                <v:stroke dashstyle="dash"/>
                <v:textbox inset="1mm,,1mm">
                  <w:txbxContent>
                    <w:p w14:paraId="5B20F9FB" w14:textId="77777777" w:rsidR="0062021F" w:rsidRDefault="00000000">
                      <w:pPr>
                        <w:jc w:val="center"/>
                        <w:rPr>
                          <w:rFonts w:ascii="BIZ UDPゴシック" w:eastAsia="BIZ UDPゴシック" w:hAnsi="BIZ UDPゴシック"/>
                        </w:rPr>
                      </w:pPr>
                      <w:r>
                        <w:rPr>
                          <w:rFonts w:ascii="BIZ UDPゴシック" w:eastAsia="BIZ UDPゴシック" w:hAnsi="BIZ UDPゴシック" w:hint="eastAsia"/>
                          <w:sz w:val="24"/>
                        </w:rPr>
                        <w:t>＜市内共通のラーケーションを取ることができない日＞</w:t>
                      </w:r>
                    </w:p>
                    <w:p w14:paraId="1B22F6E4" w14:textId="77777777" w:rsidR="0062021F" w:rsidRDefault="00000000">
                      <w:pPr>
                        <w:ind w:firstLineChars="150" w:firstLine="360"/>
                      </w:pPr>
                      <w:r>
                        <w:rPr>
                          <w:rFonts w:ascii="BIZ UDゴシック" w:eastAsia="BIZ UDゴシック" w:hAnsi="BIZ UDゴシック" w:hint="eastAsia"/>
                          <w:sz w:val="24"/>
                        </w:rPr>
                        <w:t xml:space="preserve">【年度はじめ】　小学校：４月８日～２４日、中学校：４月９日～２４日　</w:t>
                      </w:r>
                    </w:p>
                    <w:p w14:paraId="2766581B" w14:textId="77777777" w:rsidR="0062021F" w:rsidRDefault="00000000">
                      <w:pPr>
                        <w:ind w:firstLineChars="150" w:firstLine="360"/>
                        <w:jc w:val="left"/>
                        <w:rPr>
                          <w:rFonts w:ascii="BIZ UDPゴシック" w:eastAsia="BIZ UDPゴシック" w:hAnsi="BIZ UDPゴシック"/>
                        </w:rPr>
                      </w:pPr>
                      <w:r>
                        <w:rPr>
                          <w:rFonts w:ascii="BIZ UDゴシック" w:eastAsia="BIZ UDゴシック" w:hAnsi="BIZ UDゴシック" w:hint="eastAsia"/>
                          <w:sz w:val="24"/>
                        </w:rPr>
                        <w:t>【卒業式】 【修了式】</w:t>
                      </w:r>
                    </w:p>
                    <w:p w14:paraId="1C4EBE08" w14:textId="77777777" w:rsidR="0062021F" w:rsidRDefault="0062021F">
                      <w:pPr>
                        <w:jc w:val="left"/>
                        <w:rPr>
                          <w:sz w:val="18"/>
                        </w:rPr>
                      </w:pPr>
                    </w:p>
                  </w:txbxContent>
                </v:textbox>
              </v:shape>
            </w:pict>
          </mc:Fallback>
        </mc:AlternateContent>
      </w:r>
    </w:p>
    <w:p w14:paraId="4F9FDE4A" w14:textId="77777777" w:rsidR="0062021F" w:rsidRDefault="0062021F">
      <w:pPr>
        <w:spacing w:line="380" w:lineRule="exact"/>
        <w:ind w:rightChars="200" w:right="420"/>
        <w:rPr>
          <w:rFonts w:ascii="BIZ UDPゴシック" w:eastAsia="BIZ UDPゴシック" w:hAnsi="BIZ UDPゴシック"/>
          <w:sz w:val="24"/>
        </w:rPr>
      </w:pPr>
    </w:p>
    <w:p w14:paraId="431FAB54" w14:textId="77777777" w:rsidR="0062021F" w:rsidRDefault="0062021F">
      <w:pPr>
        <w:spacing w:line="380" w:lineRule="exact"/>
        <w:ind w:rightChars="200" w:right="420"/>
        <w:rPr>
          <w:rFonts w:ascii="BIZ UDPゴシック" w:eastAsia="BIZ UDPゴシック" w:hAnsi="BIZ UDPゴシック"/>
          <w:sz w:val="24"/>
        </w:rPr>
      </w:pPr>
    </w:p>
    <w:p w14:paraId="4D2A2535"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w:lastRenderedPageBreak/>
        <mc:AlternateContent>
          <mc:Choice Requires="wps">
            <w:drawing>
              <wp:anchor distT="0" distB="0" distL="114300" distR="114300" simplePos="0" relativeHeight="51" behindDoc="0" locked="0" layoutInCell="1" hidden="0" allowOverlap="1" wp14:anchorId="11CDF010" wp14:editId="247F4D69">
                <wp:simplePos x="0" y="0"/>
                <wp:positionH relativeFrom="column">
                  <wp:posOffset>2699385</wp:posOffset>
                </wp:positionH>
                <wp:positionV relativeFrom="paragraph">
                  <wp:posOffset>76835</wp:posOffset>
                </wp:positionV>
                <wp:extent cx="1275715" cy="262890"/>
                <wp:effectExtent l="2540" t="635" r="31750" b="10795"/>
                <wp:wrapNone/>
                <wp:docPr id="1078" name="矢印: 下 7"/>
                <wp:cNvGraphicFramePr/>
                <a:graphic xmlns:a="http://schemas.openxmlformats.org/drawingml/2006/main">
                  <a:graphicData uri="http://schemas.microsoft.com/office/word/2010/wordprocessingShape">
                    <wps:wsp>
                      <wps:cNvSpPr/>
                      <wps:spPr>
                        <a:xfrm>
                          <a:off x="0" y="0"/>
                          <a:ext cx="1275715"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 style="mso-position-vertical-relative:text;z-index:51;mso-wrap-distance-left:9pt;width:100.45pt;height:20.7pt;mso-position-horizontal-relative:text;position:absolute;margin-left:212.55pt;margin-top:6.05pt;mso-wrap-distance-bottom:0pt;mso-wrap-distance-right:9pt;mso-wrap-distance-top:0pt;" o:spid="_x0000_s1078" o:allowincell="t" o:allowoverlap="t" filled="t" fillcolor="#00b050" stroked="t" strokecolor="#548235 [2409]" strokeweight="1pt" o:spt="67" type="#_x0000_t67" adj="5410,5400">
                <v:fill/>
                <v:stroke linestyle="single" miterlimit="8" endcap="flat" dashstyle="solid" filltype="solid"/>
                <v:textbox style="layout-flow:horizontal;"/>
                <v:imagedata o:title=""/>
                <w10:wrap type="none" anchorx="text" anchory="text"/>
              </v:shape>
            </w:pict>
          </mc:Fallback>
        </mc:AlternateContent>
      </w:r>
    </w:p>
    <w:p w14:paraId="64E2398B"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0" distB="0" distL="114300" distR="114300" simplePos="0" relativeHeight="4" behindDoc="0" locked="0" layoutInCell="1" hidden="0" allowOverlap="1" wp14:anchorId="42C98671" wp14:editId="0F35DBF8">
                <wp:simplePos x="0" y="0"/>
                <wp:positionH relativeFrom="margin">
                  <wp:align>left</wp:align>
                </wp:positionH>
                <wp:positionV relativeFrom="paragraph">
                  <wp:posOffset>114935</wp:posOffset>
                </wp:positionV>
                <wp:extent cx="6678930" cy="1256665"/>
                <wp:effectExtent l="0" t="0" r="26670" b="19685"/>
                <wp:wrapNone/>
                <wp:docPr id="1079" name="テキスト ボックス 883698957"/>
                <wp:cNvGraphicFramePr/>
                <a:graphic xmlns:a="http://schemas.openxmlformats.org/drawingml/2006/main">
                  <a:graphicData uri="http://schemas.microsoft.com/office/word/2010/wordprocessingShape">
                    <wps:wsp>
                      <wps:cNvSpPr txBox="1"/>
                      <wps:spPr>
                        <a:xfrm>
                          <a:off x="0" y="0"/>
                          <a:ext cx="6678930" cy="1256665"/>
                        </a:xfrm>
                        <a:prstGeom prst="rect">
                          <a:avLst/>
                        </a:prstGeom>
                        <a:solidFill>
                          <a:schemeClr val="accent6">
                            <a:lumMod val="20000"/>
                            <a:lumOff val="80000"/>
                          </a:schemeClr>
                        </a:solidFill>
                        <a:ln w="6350">
                          <a:solidFill>
                            <a:prstClr val="black"/>
                          </a:solidFill>
                        </a:ln>
                      </wps:spPr>
                      <wps:txbx>
                        <w:txbxContent>
                          <w:p w14:paraId="1E2B945A" w14:textId="77777777" w:rsidR="0062021F" w:rsidRDefault="0062021F">
                            <w:pPr>
                              <w:rPr>
                                <w:rFonts w:ascii="BIZ UDPゴシック" w:eastAsia="BIZ UDPゴシック" w:hAnsi="BIZ UDPゴシック"/>
                                <w:sz w:val="24"/>
                              </w:rPr>
                            </w:pPr>
                          </w:p>
                          <w:p w14:paraId="08E70A47" w14:textId="77777777" w:rsidR="0062021F" w:rsidRDefault="0062021F">
                            <w:pPr>
                              <w:spacing w:line="240" w:lineRule="exact"/>
                              <w:rPr>
                                <w:rFonts w:ascii="BIZ UDPゴシック" w:eastAsia="BIZ UDPゴシック" w:hAnsi="BIZ UDPゴシック"/>
                                <w:sz w:val="24"/>
                              </w:rPr>
                            </w:pPr>
                          </w:p>
                          <w:p w14:paraId="22820782" w14:textId="77777777" w:rsidR="0062021F" w:rsidRDefault="00000000">
                            <w:pPr>
                              <w:spacing w:line="440" w:lineRule="exact"/>
                              <w:ind w:leftChars="100" w:left="490" w:rightChars="100" w:right="210" w:hangingChars="100" w:hanging="280"/>
                              <w:rPr>
                                <w:rFonts w:ascii="BIZ UDPゴシック" w:eastAsia="BIZ UDPゴシック" w:hAnsi="BIZ UDPゴシック"/>
                                <w:sz w:val="28"/>
                              </w:rPr>
                            </w:pPr>
                            <w:r>
                              <w:rPr>
                                <w:rFonts w:ascii="BIZ UDPゴシック" w:eastAsia="BIZ UDPゴシック" w:hAnsi="BIZ UDPゴシック" w:hint="eastAsia"/>
                                <w:sz w:val="28"/>
                              </w:rPr>
                              <w:t xml:space="preserve">　　子供と一緒に、校外で体験や探究の学び・活動を行う。</w:t>
                            </w:r>
                          </w:p>
                          <w:p w14:paraId="7166C52A" w14:textId="77777777" w:rsidR="0062021F" w:rsidRDefault="0062021F"/>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 w14:anchorId="42C98671" id="テキスト ボックス 883698957" o:spid="_x0000_s1049" type="#_x0000_t202" style="position:absolute;left:0;text-align:left;margin-left:0;margin-top:9.05pt;width:525.9pt;height:98.95pt;z-index: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I0FwIAADUEAAAOAAAAZHJzL2Uyb0RvYy54bWysU8GO0zAQvSPxD5bvNGmrhhI1XZWulsvC&#10;IhXE2XXsJsL2GNttUr6esZO2u8AJcXHGM86beW9mVne9VuQknG/BVHQ6ySkRhkPdmkNFv355eLOk&#10;xAdmaqbAiIqehad369evVp0txQwaULVwBEGMLztb0SYEW2aZ543QzE/ACoNBCU6zgFd3yGrHOkTX&#10;KpvleZF14GrrgAvv0Xs/BOk64UspeHiS0otAVEWxtpBOl859PLP1ipUHx2zT8rEM9g9VaNYaTHqF&#10;umeBkaNr/4DSLXfgQYYJB52BlC0XiQOymea/sdk1zIrEBcXx9iqT/3+w/NNpZz87Evr30GMDoyCd&#10;9aVHZ+TTS6fjFyslGEcJz1fZRB8IR2dRvF2+m2OIY2w6WxRFsYg42e1363z4IECTaFTUYV+SXOz0&#10;6MPw9PIkZvOg2vqhVSpd4iyIrXLkxLCLjHNhQpF+V0f9EerBj9OQj/1EN3Z9cC8vbqwmTVVESrW9&#10;SKIM6ZDJfJEn4BexWNk1/V4x/n1k9+wVoiuDsDftohX6fU/auqKz+UXYPdRn1NvBMIq4OuEJD6kA&#10;88NoUdKA+/k3f4ejWlH/48icoMQc9RZQkykumeXJxDa4oC6mdKC/4YZs3JCOGY7IFQ2UDOY2DMuA&#10;G8bFZpM6jJNpWXg0O8sjdOyBgc0xgGxTryKzgcZIGGczKTruURz+5/f06rbt618AAAD//wMAUEsD&#10;BBQABgAIAAAAIQCXQna/3QAAAAgBAAAPAAAAZHJzL2Rvd25yZXYueG1sTI9BTsMwEEX3SNzBmkps&#10;ELVdiRKFOBVUZIHEhpQDTGI3iRrbke02gdMzXcFy5o/+vFfsFjuyiwlx8E6BXAtgxrVeD65T8HWo&#10;HjJgMaHTOHpnFHybCLvy9qbAXPvZfZpLnTpGJS7mqKBPaco5j21vLMa1n4yj7OiDxURj6LgOOFO5&#10;HflGiC23ODj60ONk9r1pT/XZKqiyn/sB9/W7qE7N0/y6hI832Sh1t1penoEls6S/Y7jiEzqUxNT4&#10;s9ORjQpIJNE2k8CuqXiUZNIo2MitAF4W/L9A+QsAAP//AwBQSwECLQAUAAYACAAAACEAtoM4kv4A&#10;AADhAQAAEwAAAAAAAAAAAAAAAAAAAAAAW0NvbnRlbnRfVHlwZXNdLnhtbFBLAQItABQABgAIAAAA&#10;IQA4/SH/1gAAAJQBAAALAAAAAAAAAAAAAAAAAC8BAABfcmVscy8ucmVsc1BLAQItABQABgAIAAAA&#10;IQBsQMI0FwIAADUEAAAOAAAAAAAAAAAAAAAAAC4CAABkcnMvZTJvRG9jLnhtbFBLAQItABQABgAI&#10;AAAAIQCXQna/3QAAAAgBAAAPAAAAAAAAAAAAAAAAAHEEAABkcnMvZG93bnJldi54bWxQSwUGAAAA&#10;AAQABADzAAAAewUAAAAA&#10;" fillcolor="#e2efd9 [665]" strokeweight=".5pt">
                <v:textbox>
                  <w:txbxContent>
                    <w:p w14:paraId="1E2B945A" w14:textId="77777777" w:rsidR="0062021F" w:rsidRDefault="0062021F">
                      <w:pPr>
                        <w:rPr>
                          <w:rFonts w:ascii="BIZ UDPゴシック" w:eastAsia="BIZ UDPゴシック" w:hAnsi="BIZ UDPゴシック"/>
                          <w:sz w:val="24"/>
                        </w:rPr>
                      </w:pPr>
                    </w:p>
                    <w:p w14:paraId="08E70A47" w14:textId="77777777" w:rsidR="0062021F" w:rsidRDefault="0062021F">
                      <w:pPr>
                        <w:spacing w:line="240" w:lineRule="exact"/>
                        <w:rPr>
                          <w:rFonts w:ascii="BIZ UDPゴシック" w:eastAsia="BIZ UDPゴシック" w:hAnsi="BIZ UDPゴシック"/>
                          <w:sz w:val="24"/>
                        </w:rPr>
                      </w:pPr>
                    </w:p>
                    <w:p w14:paraId="22820782" w14:textId="77777777" w:rsidR="0062021F" w:rsidRDefault="00000000">
                      <w:pPr>
                        <w:spacing w:line="440" w:lineRule="exact"/>
                        <w:ind w:leftChars="100" w:left="490" w:rightChars="100" w:right="210" w:hangingChars="100" w:hanging="280"/>
                        <w:rPr>
                          <w:rFonts w:ascii="BIZ UDPゴシック" w:eastAsia="BIZ UDPゴシック" w:hAnsi="BIZ UDPゴシック"/>
                          <w:sz w:val="28"/>
                        </w:rPr>
                      </w:pPr>
                      <w:r>
                        <w:rPr>
                          <w:rFonts w:ascii="BIZ UDPゴシック" w:eastAsia="BIZ UDPゴシック" w:hAnsi="BIZ UDPゴシック" w:hint="eastAsia"/>
                          <w:sz w:val="28"/>
                        </w:rPr>
                        <w:t xml:space="preserve">　　子供と一緒に、校外で体験や探究の学び・活動を行う。</w:t>
                      </w:r>
                    </w:p>
                    <w:p w14:paraId="7166C52A" w14:textId="77777777" w:rsidR="0062021F" w:rsidRDefault="0062021F"/>
                  </w:txbxContent>
                </v:textbox>
                <w10:wrap anchorx="margin"/>
              </v:shape>
            </w:pict>
          </mc:Fallback>
        </mc:AlternateContent>
      </w:r>
      <w:r>
        <w:rPr>
          <w:rFonts w:hint="eastAsia"/>
          <w:noProof/>
        </w:rPr>
        <mc:AlternateContent>
          <mc:Choice Requires="wps">
            <w:drawing>
              <wp:anchor distT="45720" distB="45720" distL="114300" distR="114300" simplePos="0" relativeHeight="31" behindDoc="1" locked="0" layoutInCell="1" hidden="0" allowOverlap="1" wp14:anchorId="134EB533" wp14:editId="4D8A2F68">
                <wp:simplePos x="0" y="0"/>
                <wp:positionH relativeFrom="column">
                  <wp:posOffset>136525</wp:posOffset>
                </wp:positionH>
                <wp:positionV relativeFrom="paragraph">
                  <wp:posOffset>198120</wp:posOffset>
                </wp:positionV>
                <wp:extent cx="1691640" cy="323850"/>
                <wp:effectExtent l="0" t="0" r="3810" b="0"/>
                <wp:wrapTight wrapText="bothSides">
                  <wp:wrapPolygon edited="0">
                    <wp:start x="0" y="0"/>
                    <wp:lineTo x="0" y="21600"/>
                    <wp:lineTo x="21649" y="21600"/>
                    <wp:lineTo x="21649" y="0"/>
                    <wp:lineTo x="0" y="0"/>
                  </wp:wrapPolygon>
                </wp:wrapTight>
                <wp:docPr id="1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91640" cy="323850"/>
                        </a:xfrm>
                        <a:prstGeom prst="rect">
                          <a:avLst/>
                        </a:prstGeom>
                        <a:solidFill>
                          <a:srgbClr val="00B050"/>
                        </a:solidFill>
                        <a:ln w="3175">
                          <a:solidFill>
                            <a:srgbClr val="000000"/>
                          </a:solidFill>
                          <a:miter lim="800000"/>
                          <a:headEnd/>
                          <a:tailEnd/>
                        </a:ln>
                      </wps:spPr>
                      <wps:txbx>
                        <w:txbxContent>
                          <w:p w14:paraId="2FF7888D" w14:textId="77777777" w:rsidR="0062021F" w:rsidRDefault="00000000">
                            <w:pPr>
                              <w:spacing w:line="400" w:lineRule="exact"/>
                              <w:rPr>
                                <w:rFonts w:ascii="BIZ UDPゴシック" w:eastAsia="BIZ UDPゴシック" w:hAnsi="BIZ UDPゴシック"/>
                                <w:b/>
                                <w:color w:val="FFFFFF" w:themeColor="background1"/>
                                <w:sz w:val="30"/>
                              </w:rPr>
                            </w:pPr>
                            <w:r>
                              <w:rPr>
                                <w:rFonts w:ascii="BIZ UDPゴシック" w:eastAsia="BIZ UDPゴシック" w:hAnsi="BIZ UDPゴシック" w:hint="eastAsia"/>
                                <w:b/>
                                <w:color w:val="FFFFFF" w:themeColor="background1"/>
                                <w:sz w:val="30"/>
                              </w:rPr>
                              <w:t>3 ラーケーション</w:t>
                            </w:r>
                          </w:p>
                        </w:txbxContent>
                      </wps:txbx>
                      <wps:bodyPr rot="0" vertOverflow="overflow" horzOverflow="overflow" wrap="square" anchor="t" anchorCtr="0"/>
                    </wps:wsp>
                  </a:graphicData>
                </a:graphic>
              </wp:anchor>
            </w:drawing>
          </mc:Choice>
          <mc:Fallback>
            <w:pict>
              <v:shape w14:anchorId="134EB533" id="_x0000_s1050" type="#_x0000_t202" style="position:absolute;left:0;text-align:left;margin-left:10.75pt;margin-top:15.6pt;width:133.2pt;height:25.5pt;z-index:-5033164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fc9AEAAO8DAAAOAAAAZHJzL2Uyb0RvYy54bWysU8Fu2zAMvQ/YPwi6L3bSNkuNOMWarrsU&#10;a4GuH6DIcixMEjVKjZ19/SjFSbdu2GGYDzQlUY98j9TyarCG7RQGDa7m00nJmXISGu22NX/6cvtu&#10;wVmIwjXCgFM136vAr1Zv3yx7X6kZdGAahYxAXKh6X/MuRl8VRZCdsiJMwCtHhy2gFZGWuC0aFD2h&#10;W1PMynJe9ICNR5AqBNq9ORzyVcZvWyXjfdsGFZmpOdUWs8VsN8kWq6Wotih8p+VYhviHKqzQjpKe&#10;oG5EFOwZ9W9QVkuEAG2cSLAFtK2WKnMgNtPyFZvHTniVuZA4wZ9kCv8PVn7ePfoHZHG4hoEamEkE&#10;fwfya2AO1p1wW/UBEfpOiYYST5NkRe9DNV5NUocqEEjiP7Ro05+YMcIjyfcnmdUQmUxJ5pfT+Tkd&#10;STo7m50tLnIfipfbHkP8pMCy5NQcqY25MLG7CzHlF9UxJCULYHRzq43JC9xu1gbZTqSWl9flCf2X&#10;MONYT9mn7y8OlP8CUdKXWb/KZHWk2TXa1nyRYsZpSkJ9dE2erCi0OfhUsnGjcgexkmxx2AxMNzWf&#10;nacMaWsDzZ4agnCYVXpb8Z5Ma4DqhdHjrAP8/qf9nma55uHbs0DFmXCSAmsej+465uE/9pCmKqs5&#10;voA0tj+vc70v73T1AwAA//8DAFBLAwQUAAYACAAAACEAIHdgwN4AAAAIAQAADwAAAGRycy9kb3du&#10;cmV2LnhtbEyPMU/DMBSEdyT+g/WQ2KgTI2ga8lJVVZnagRYWtpf4kQRiO4rdNvDrayYYT3e6+65Y&#10;TqYXJx595yxCOktAsK2d7myD8Pb6fJeB8IGspt5ZRvhmD8vy+qqgXLuz3fPpEBoRS6zPCaENYcil&#10;9HXLhvzMDWyj9+FGQyHKsZF6pHMsN71USfIoDXU2LrQ08Lrl+utwNAjDu3nZLaqtl8nPmsJGb8On&#10;nyPe3kyrJxCBp/AXhl/8iA5lZKrc0WovegSVPsQkwn2qQERfZfMFiAohUwpkWcj/B8oLAAAA//8D&#10;AFBLAQItABQABgAIAAAAIQC2gziS/gAAAOEBAAATAAAAAAAAAAAAAAAAAAAAAABbQ29udGVudF9U&#10;eXBlc10ueG1sUEsBAi0AFAAGAAgAAAAhADj9If/WAAAAlAEAAAsAAAAAAAAAAAAAAAAALwEAAF9y&#10;ZWxzLy5yZWxzUEsBAi0AFAAGAAgAAAAhAMPEt9z0AQAA7wMAAA4AAAAAAAAAAAAAAAAALgIAAGRy&#10;cy9lMm9Eb2MueG1sUEsBAi0AFAAGAAgAAAAhACB3YMDeAAAACAEAAA8AAAAAAAAAAAAAAAAATgQA&#10;AGRycy9kb3ducmV2LnhtbFBLBQYAAAAABAAEAPMAAABZBQAAAAA=&#10;" fillcolor="#00b050" strokeweight=".25pt">
                <v:textbox>
                  <w:txbxContent>
                    <w:p w14:paraId="2FF7888D" w14:textId="77777777" w:rsidR="0062021F" w:rsidRDefault="00000000">
                      <w:pPr>
                        <w:spacing w:line="400" w:lineRule="exact"/>
                        <w:rPr>
                          <w:rFonts w:ascii="BIZ UDPゴシック" w:eastAsia="BIZ UDPゴシック" w:hAnsi="BIZ UDPゴシック"/>
                          <w:b/>
                          <w:color w:val="FFFFFF" w:themeColor="background1"/>
                          <w:sz w:val="30"/>
                        </w:rPr>
                      </w:pPr>
                      <w:r>
                        <w:rPr>
                          <w:rFonts w:ascii="BIZ UDPゴシック" w:eastAsia="BIZ UDPゴシック" w:hAnsi="BIZ UDPゴシック" w:hint="eastAsia"/>
                          <w:b/>
                          <w:color w:val="FFFFFF" w:themeColor="background1"/>
                          <w:sz w:val="30"/>
                        </w:rPr>
                        <w:t>3 ラーケーション</w:t>
                      </w:r>
                    </w:p>
                  </w:txbxContent>
                </v:textbox>
                <w10:wrap type="tight"/>
              </v:shape>
            </w:pict>
          </mc:Fallback>
        </mc:AlternateContent>
      </w:r>
    </w:p>
    <w:p w14:paraId="55C67AC9" w14:textId="77777777" w:rsidR="0062021F" w:rsidRDefault="0062021F">
      <w:pPr>
        <w:spacing w:line="380" w:lineRule="exact"/>
        <w:ind w:rightChars="200" w:right="420"/>
        <w:rPr>
          <w:rFonts w:ascii="BIZ UDPゴシック" w:eastAsia="BIZ UDPゴシック" w:hAnsi="BIZ UDPゴシック"/>
          <w:sz w:val="24"/>
        </w:rPr>
      </w:pPr>
    </w:p>
    <w:p w14:paraId="3A616370" w14:textId="77777777" w:rsidR="0062021F" w:rsidRDefault="0062021F">
      <w:pPr>
        <w:spacing w:line="380" w:lineRule="exact"/>
        <w:ind w:rightChars="200" w:right="420"/>
        <w:rPr>
          <w:rFonts w:ascii="BIZ UDPゴシック" w:eastAsia="BIZ UDPゴシック" w:hAnsi="BIZ UDPゴシック"/>
          <w:sz w:val="24"/>
        </w:rPr>
      </w:pPr>
    </w:p>
    <w:p w14:paraId="4530812D"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0" distB="0" distL="114300" distR="114300" simplePos="0" relativeHeight="52" behindDoc="0" locked="0" layoutInCell="1" hidden="0" allowOverlap="1" wp14:anchorId="4949865E" wp14:editId="24B498F8">
                <wp:simplePos x="0" y="0"/>
                <wp:positionH relativeFrom="column">
                  <wp:posOffset>2699385</wp:posOffset>
                </wp:positionH>
                <wp:positionV relativeFrom="paragraph">
                  <wp:posOffset>182880</wp:posOffset>
                </wp:positionV>
                <wp:extent cx="1275715" cy="262890"/>
                <wp:effectExtent l="2540" t="635" r="31750" b="10795"/>
                <wp:wrapNone/>
                <wp:docPr id="1081" name="矢印: 下 11"/>
                <wp:cNvGraphicFramePr/>
                <a:graphic xmlns:a="http://schemas.openxmlformats.org/drawingml/2006/main">
                  <a:graphicData uri="http://schemas.microsoft.com/office/word/2010/wordprocessingShape">
                    <wps:wsp>
                      <wps:cNvSpPr/>
                      <wps:spPr>
                        <a:xfrm>
                          <a:off x="0" y="0"/>
                          <a:ext cx="1275715"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 style="mso-position-vertical-relative:text;z-index:52;mso-wrap-distance-left:9pt;width:100.45pt;height:20.7pt;mso-position-horizontal-relative:text;position:absolute;margin-left:212.55pt;margin-top:14.4pt;mso-wrap-distance-bottom:0pt;mso-wrap-distance-right:9pt;mso-wrap-distance-top:0pt;" o:spid="_x0000_s1081" o:allowincell="t" o:allowoverlap="t" filled="t" fillcolor="#00b050" stroked="t" strokecolor="#548235 [2409]" strokeweight="1pt" o:spt="67" type="#_x0000_t67" adj="5410,5400">
                <v:fill/>
                <v:stroke linestyle="single" miterlimit="8" endcap="flat" dashstyle="solid" filltype="solid"/>
                <v:textbox style="layout-flow:horizontal;"/>
                <v:imagedata o:title=""/>
                <w10:wrap type="none" anchorx="text" anchory="text"/>
              </v:shape>
            </w:pict>
          </mc:Fallback>
        </mc:AlternateContent>
      </w:r>
    </w:p>
    <w:p w14:paraId="70D86BBE"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0" distB="0" distL="114300" distR="114300" simplePos="0" relativeHeight="3" behindDoc="0" locked="0" layoutInCell="1" hidden="0" allowOverlap="1" wp14:anchorId="3F5D2D3F" wp14:editId="33D0A1E2">
                <wp:simplePos x="0" y="0"/>
                <wp:positionH relativeFrom="margin">
                  <wp:align>left</wp:align>
                </wp:positionH>
                <wp:positionV relativeFrom="paragraph">
                  <wp:posOffset>229235</wp:posOffset>
                </wp:positionV>
                <wp:extent cx="6678930" cy="1226185"/>
                <wp:effectExtent l="0" t="0" r="26670" b="12065"/>
                <wp:wrapNone/>
                <wp:docPr id="1082" name="テキスト ボックス 883698959"/>
                <wp:cNvGraphicFramePr/>
                <a:graphic xmlns:a="http://schemas.openxmlformats.org/drawingml/2006/main">
                  <a:graphicData uri="http://schemas.microsoft.com/office/word/2010/wordprocessingShape">
                    <wps:wsp>
                      <wps:cNvSpPr txBox="1"/>
                      <wps:spPr>
                        <a:xfrm>
                          <a:off x="0" y="0"/>
                          <a:ext cx="6678930" cy="1226185"/>
                        </a:xfrm>
                        <a:prstGeom prst="rect">
                          <a:avLst/>
                        </a:prstGeom>
                        <a:solidFill>
                          <a:schemeClr val="accent6">
                            <a:lumMod val="20000"/>
                            <a:lumOff val="80000"/>
                          </a:schemeClr>
                        </a:solidFill>
                        <a:ln w="6350">
                          <a:solidFill>
                            <a:prstClr val="black"/>
                          </a:solidFill>
                        </a:ln>
                      </wps:spPr>
                      <wps:txbx>
                        <w:txbxContent>
                          <w:p w14:paraId="5ED077FF" w14:textId="77777777" w:rsidR="0062021F" w:rsidRDefault="0062021F">
                            <w:pPr>
                              <w:rPr>
                                <w:rFonts w:ascii="BIZ UDPゴシック" w:eastAsia="BIZ UDPゴシック" w:hAnsi="BIZ UDPゴシック"/>
                                <w:sz w:val="24"/>
                              </w:rPr>
                            </w:pPr>
                          </w:p>
                          <w:p w14:paraId="7E985D88" w14:textId="77777777" w:rsidR="0062021F" w:rsidRDefault="0062021F">
                            <w:pPr>
                              <w:spacing w:line="240" w:lineRule="exact"/>
                              <w:rPr>
                                <w:rFonts w:ascii="BIZ UDPゴシック" w:eastAsia="BIZ UDPゴシック" w:hAnsi="BIZ UDPゴシック"/>
                                <w:sz w:val="24"/>
                              </w:rPr>
                            </w:pPr>
                          </w:p>
                          <w:p w14:paraId="364919D3" w14:textId="77777777" w:rsidR="0062021F" w:rsidRDefault="00000000">
                            <w:pPr>
                              <w:spacing w:line="440" w:lineRule="exact"/>
                              <w:ind w:leftChars="100" w:left="490" w:rightChars="100" w:right="210" w:hangingChars="100" w:hanging="280"/>
                              <w:rPr>
                                <w:rFonts w:ascii="BIZ UDPゴシック" w:eastAsia="BIZ UDPゴシック" w:hAnsi="BIZ UDPゴシック"/>
                                <w:sz w:val="28"/>
                              </w:rPr>
                            </w:pPr>
                            <w:r>
                              <w:rPr>
                                <w:rFonts w:ascii="BIZ UDPゴシック" w:eastAsia="BIZ UDPゴシック" w:hAnsi="BIZ UDPゴシック" w:hint="eastAsia"/>
                                <w:sz w:val="28"/>
                              </w:rPr>
                              <w:t xml:space="preserve">　　学んだことについて子供と話し合ったり、次回の計画を考えたりする。</w:t>
                            </w:r>
                          </w:p>
                          <w:p w14:paraId="2D709164" w14:textId="77777777" w:rsidR="0062021F" w:rsidRDefault="0062021F"/>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 w14:anchorId="3F5D2D3F" id="テキスト ボックス 883698959" o:spid="_x0000_s1051" type="#_x0000_t202" style="position:absolute;left:0;text-align:left;margin-left:0;margin-top:18.05pt;width:525.9pt;height:96.55pt;z-index: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2dFgIAADUEAAAOAAAAZHJzL2Uyb0RvYy54bWysU8GO0zAQvSPxD5bvNGlXW0rUdFW6Wi4L&#10;i1QQZ9exGwvbY2y3Sfl6xk7a7gInxMUZv3HezLyZWd71RpOj8EGBrel0UlIiLIdG2X1Nv355eLOg&#10;JERmG6bBipqeRKB3q9evlp2rxAxa0I3wBElsqDpX0zZGVxVF4K0wLEzACYtOCd6wiFe/LxrPOmQ3&#10;upiV5bzowDfOAxchIHo/OOkq80speHySMohIdE0xt5hPn89dOovVklV7z1yr+JgG+4csDFMWg16o&#10;7llk5ODVH1RGcQ8BZJxwMAVIqbjINWA10/K3arYtcyLXguIEd5Ep/D9a/um4dZ89if176LGBSZDO&#10;hSogmOrppTfpi5kS9KOEp4tsoo+EIzifv128u0EXR990NptPF7eJp7j+7nyIHwQYkoyaeuxLlosd&#10;H0Mcnp6fpGgBtGoelNb5kmZBbLQnR4ZdZJwLG+f5d30wH6EZcJyGcuwnwtj1AV6cYcwmT1Viyrm9&#10;CKIt6bCSm9syE7/wpcwu4Xea8e9jdc9eIbu2SHvVLlmx3/VENTWdZUEStIPmhHp7GEYRVyc+4SE1&#10;YHwYLUpa8D//hnc4qjUNPw7MC0rswWwANZnikjmeTWyDj/psSg/mG27I2g/hmOXIXNNIyWBu4rAM&#10;uGFcrNe5wziZjsVHu3U8UaceWFgfIkiVe3UtYywYZzMrOu5RGv7n9/zquu2rXwAAAP//AwBQSwME&#10;FAAGAAgAAAAhAFf8JyzeAAAACAEAAA8AAABkcnMvZG93bnJldi54bWxMj0FOwzAQRfdI3MEaJDaI&#10;2gmilBCngooskLohcIBJPCRR43EUu03g9LgrWI7+6P/38u1iB3GiyfeONSQrBYK4cabnVsPnR3m7&#10;AeEDssHBMWn4Jg/b4vIix8y4md/pVIVWxBL2GWroQhgzKX3TkUW/ciNxzL7cZDHEc2qlmXCO5XaQ&#10;qVJrabHnuNDhSLuOmkN1tBrKzc9Nj7vqTZWH+mF+Wab9a1JrfX21PD+BCLSEv2c440d0KCJT7Y5s&#10;vBg0RJGg4W6dgDin6j6JJrWGNH1MQRa5/C9Q/AIAAP//AwBQSwECLQAUAAYACAAAACEAtoM4kv4A&#10;AADhAQAAEwAAAAAAAAAAAAAAAAAAAAAAW0NvbnRlbnRfVHlwZXNdLnhtbFBLAQItABQABgAIAAAA&#10;IQA4/SH/1gAAAJQBAAALAAAAAAAAAAAAAAAAAC8BAABfcmVscy8ucmVsc1BLAQItABQABgAIAAAA&#10;IQDsX42dFgIAADUEAAAOAAAAAAAAAAAAAAAAAC4CAABkcnMvZTJvRG9jLnhtbFBLAQItABQABgAI&#10;AAAAIQBX/Ccs3gAAAAgBAAAPAAAAAAAAAAAAAAAAAHAEAABkcnMvZG93bnJldi54bWxQSwUGAAAA&#10;AAQABADzAAAAewUAAAAA&#10;" fillcolor="#e2efd9 [665]" strokeweight=".5pt">
                <v:textbox>
                  <w:txbxContent>
                    <w:p w14:paraId="5ED077FF" w14:textId="77777777" w:rsidR="0062021F" w:rsidRDefault="0062021F">
                      <w:pPr>
                        <w:rPr>
                          <w:rFonts w:ascii="BIZ UDPゴシック" w:eastAsia="BIZ UDPゴシック" w:hAnsi="BIZ UDPゴシック"/>
                          <w:sz w:val="24"/>
                        </w:rPr>
                      </w:pPr>
                    </w:p>
                    <w:p w14:paraId="7E985D88" w14:textId="77777777" w:rsidR="0062021F" w:rsidRDefault="0062021F">
                      <w:pPr>
                        <w:spacing w:line="240" w:lineRule="exact"/>
                        <w:rPr>
                          <w:rFonts w:ascii="BIZ UDPゴシック" w:eastAsia="BIZ UDPゴシック" w:hAnsi="BIZ UDPゴシック"/>
                          <w:sz w:val="24"/>
                        </w:rPr>
                      </w:pPr>
                    </w:p>
                    <w:p w14:paraId="364919D3" w14:textId="77777777" w:rsidR="0062021F" w:rsidRDefault="00000000">
                      <w:pPr>
                        <w:spacing w:line="440" w:lineRule="exact"/>
                        <w:ind w:leftChars="100" w:left="490" w:rightChars="100" w:right="210" w:hangingChars="100" w:hanging="280"/>
                        <w:rPr>
                          <w:rFonts w:ascii="BIZ UDPゴシック" w:eastAsia="BIZ UDPゴシック" w:hAnsi="BIZ UDPゴシック"/>
                          <w:sz w:val="28"/>
                        </w:rPr>
                      </w:pPr>
                      <w:r>
                        <w:rPr>
                          <w:rFonts w:ascii="BIZ UDPゴシック" w:eastAsia="BIZ UDPゴシック" w:hAnsi="BIZ UDPゴシック" w:hint="eastAsia"/>
                          <w:sz w:val="28"/>
                        </w:rPr>
                        <w:t xml:space="preserve">　　学んだことについて子供と話し合ったり、次回の計画を考えたりする。</w:t>
                      </w:r>
                    </w:p>
                    <w:p w14:paraId="2D709164" w14:textId="77777777" w:rsidR="0062021F" w:rsidRDefault="0062021F"/>
                  </w:txbxContent>
                </v:textbox>
                <w10:wrap anchorx="margin"/>
              </v:shape>
            </w:pict>
          </mc:Fallback>
        </mc:AlternateContent>
      </w:r>
    </w:p>
    <w:p w14:paraId="39AA5468" w14:textId="77777777" w:rsidR="0062021F" w:rsidRDefault="00000000">
      <w:pPr>
        <w:spacing w:line="380" w:lineRule="exact"/>
        <w:ind w:rightChars="200" w:right="420"/>
        <w:rPr>
          <w:rFonts w:ascii="BIZ UDPゴシック" w:eastAsia="BIZ UDPゴシック" w:hAnsi="BIZ UDPゴシック"/>
          <w:sz w:val="24"/>
        </w:rPr>
      </w:pPr>
      <w:r>
        <w:rPr>
          <w:rFonts w:ascii="BIZ UDPゴシック" w:eastAsia="BIZ UDPゴシック" w:hAnsi="BIZ UDPゴシック"/>
          <w:noProof/>
          <w:sz w:val="24"/>
        </w:rPr>
        <mc:AlternateContent>
          <mc:Choice Requires="wps">
            <w:drawing>
              <wp:anchor distT="45720" distB="45720" distL="114300" distR="114300" simplePos="0" relativeHeight="32" behindDoc="1" locked="0" layoutInCell="1" hidden="0" allowOverlap="1" wp14:anchorId="5FAFFBF4" wp14:editId="7D61B799">
                <wp:simplePos x="0" y="0"/>
                <wp:positionH relativeFrom="column">
                  <wp:posOffset>136525</wp:posOffset>
                </wp:positionH>
                <wp:positionV relativeFrom="paragraph">
                  <wp:posOffset>90170</wp:posOffset>
                </wp:positionV>
                <wp:extent cx="1547495" cy="323850"/>
                <wp:effectExtent l="0" t="0" r="0" b="0"/>
                <wp:wrapTight wrapText="bothSides">
                  <wp:wrapPolygon edited="0">
                    <wp:start x="0" y="0"/>
                    <wp:lineTo x="0" y="21600"/>
                    <wp:lineTo x="21538" y="21600"/>
                    <wp:lineTo x="21538" y="0"/>
                    <wp:lineTo x="0" y="0"/>
                  </wp:wrapPolygon>
                </wp:wrapTight>
                <wp:docPr id="10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47495" cy="323850"/>
                        </a:xfrm>
                        <a:prstGeom prst="rect">
                          <a:avLst/>
                        </a:prstGeom>
                        <a:solidFill>
                          <a:srgbClr val="00B050"/>
                        </a:solidFill>
                        <a:ln w="3175">
                          <a:solidFill>
                            <a:srgbClr val="000000"/>
                          </a:solidFill>
                          <a:miter lim="800000"/>
                          <a:headEnd/>
                          <a:tailEnd/>
                        </a:ln>
                      </wps:spPr>
                      <wps:txbx>
                        <w:txbxContent>
                          <w:p w14:paraId="08F92D1F" w14:textId="77777777" w:rsidR="0062021F" w:rsidRDefault="00000000">
                            <w:pPr>
                              <w:spacing w:line="400" w:lineRule="exact"/>
                              <w:rPr>
                                <w:b/>
                                <w:color w:val="FFFFFF" w:themeColor="background1"/>
                                <w:sz w:val="30"/>
                              </w:rPr>
                            </w:pPr>
                            <w:r>
                              <w:rPr>
                                <w:rFonts w:ascii="BIZ UDPゴシック" w:eastAsia="BIZ UDPゴシック" w:hAnsi="BIZ UDPゴシック" w:hint="eastAsia"/>
                                <w:b/>
                                <w:color w:val="FFFFFF" w:themeColor="background1"/>
                                <w:sz w:val="30"/>
                              </w:rPr>
                              <w:t>４　振 り 返 る</w:t>
                            </w:r>
                          </w:p>
                        </w:txbxContent>
                      </wps:txbx>
                      <wps:bodyPr rot="0" vertOverflow="overflow" horzOverflow="overflow" wrap="square" anchor="t" anchorCtr="0"/>
                    </wps:wsp>
                  </a:graphicData>
                </a:graphic>
              </wp:anchor>
            </w:drawing>
          </mc:Choice>
          <mc:Fallback>
            <w:pict>
              <v:shape w14:anchorId="5FAFFBF4" id="_x0000_s1052" type="#_x0000_t202" style="position:absolute;left:0;text-align:left;margin-left:10.75pt;margin-top:7.1pt;width:121.85pt;height:25.5pt;z-index:-5033164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fe9QEAAO8DAAAOAAAAZHJzL2Uyb0RvYy54bWysU8Fu2zAMvQ/YPwi6L3bSps2MOMWarrsU&#10;64CuH6DIcixMEjVKjZ19/SjFSddu2GGYDzQlUY98j9TyarCG7RQGDa7m00nJmXISGu22NX/8evtu&#10;wVmIwjXCgFM136vAr1Zv3yx7X6kZdGAahYxAXKh6X/MuRl8VRZCdsiJMwCtHhy2gFZGWuC0aFD2h&#10;W1PMyvKi6AEbjyBVCLR7czjkq4zftkrG+7YNKjJTc6otZovZbpItVktRbVH4TsuxDPEPVVihHSU9&#10;Qd2IKNgT6t+grJYIAdo4kWALaFstVeZAbKblKzYPnfAqcyFxgj/JFP4frPy8e/BfkMXhGgZqYCYR&#10;/B3Ib4E5WHfCbdUHROg7JRpKPE2SFb0P1Xg1SR2qQCCJ/9CiTX9ixgiPJN+fZFZDZDIlmZ9fnr+f&#10;cybp7Gx2tpjnPhTPtz2G+EmBZcmpOVIbc2Fidxdiyi+qY0hKFsDo5lYbkxe43awNsp1ILS+vyxP6&#10;izDjWE/Zp5fzA+W/QJT0ZdavMlkdaXaNtjVfpJhxmpJQH12TJysKbQ4+lWzcqNxBrCRbHDYD003N&#10;ZxcpQ9raQLOnhiAcZpXeVrwn0xqgemH0OOsAf/xpv6dZrnn4/iRQcSacpMCax6O7jnn4jz2kqcpq&#10;ji8gje2v61zv8ztd/QQAAP//AwBQSwMEFAAGAAgAAAAhAG516JHcAAAACAEAAA8AAABkcnMvZG93&#10;bnJldi54bWxMj09PwkAQxe8kfofNkHiDLY2g1m6JIXrCg6AXb9Pu2Fa6s013geqndzjpaf68lze/&#10;ydej69SJhtB6NrCYJ6CIK29brg28vz3P7kCFiGyx80wGvinAuria5JhZf+YdnfaxVhLCIUMDTYx9&#10;pnWoGnIY5r4nFu3TDw6jjEOt7YBnCXedTpNkpR22LBca7GnTUHXYH52B/sO9vtyX26CTnw3GJ7uN&#10;X+HWmOvp+PgAKtIY/8xwwRd0KISp9Ee2QXUG0sVSnLK/SUGJnq6W0pQGLlUXuf7/QPELAAD//wMA&#10;UEsBAi0AFAAGAAgAAAAhALaDOJL+AAAA4QEAABMAAAAAAAAAAAAAAAAAAAAAAFtDb250ZW50X1R5&#10;cGVzXS54bWxQSwECLQAUAAYACAAAACEAOP0h/9YAAACUAQAACwAAAAAAAAAAAAAAAAAvAQAAX3Jl&#10;bHMvLnJlbHNQSwECLQAUAAYACAAAACEAyMKn3vUBAADvAwAADgAAAAAAAAAAAAAAAAAuAgAAZHJz&#10;L2Uyb0RvYy54bWxQSwECLQAUAAYACAAAACEAbnXokdwAAAAIAQAADwAAAAAAAAAAAAAAAABPBAAA&#10;ZHJzL2Rvd25yZXYueG1sUEsFBgAAAAAEAAQA8wAAAFgFAAAAAA==&#10;" fillcolor="#00b050" strokeweight=".25pt">
                <v:textbox>
                  <w:txbxContent>
                    <w:p w14:paraId="08F92D1F" w14:textId="77777777" w:rsidR="0062021F" w:rsidRDefault="00000000">
                      <w:pPr>
                        <w:spacing w:line="400" w:lineRule="exact"/>
                        <w:rPr>
                          <w:b/>
                          <w:color w:val="FFFFFF" w:themeColor="background1"/>
                          <w:sz w:val="30"/>
                        </w:rPr>
                      </w:pPr>
                      <w:r>
                        <w:rPr>
                          <w:rFonts w:ascii="BIZ UDPゴシック" w:eastAsia="BIZ UDPゴシック" w:hAnsi="BIZ UDPゴシック" w:hint="eastAsia"/>
                          <w:b/>
                          <w:color w:val="FFFFFF" w:themeColor="background1"/>
                          <w:sz w:val="30"/>
                        </w:rPr>
                        <w:t>４　振 り 返 る</w:t>
                      </w:r>
                    </w:p>
                  </w:txbxContent>
                </v:textbox>
                <w10:wrap type="tight"/>
              </v:shape>
            </w:pict>
          </mc:Fallback>
        </mc:AlternateContent>
      </w:r>
    </w:p>
    <w:p w14:paraId="5674E156" w14:textId="77777777" w:rsidR="0062021F" w:rsidRDefault="0062021F">
      <w:pPr>
        <w:spacing w:line="380" w:lineRule="exact"/>
        <w:ind w:rightChars="200" w:right="420"/>
        <w:rPr>
          <w:rFonts w:ascii="BIZ UDPゴシック" w:eastAsia="BIZ UDPゴシック" w:hAnsi="BIZ UDPゴシック"/>
          <w:sz w:val="24"/>
        </w:rPr>
      </w:pPr>
    </w:p>
    <w:p w14:paraId="5CF58BFD" w14:textId="77777777" w:rsidR="0062021F" w:rsidRDefault="0062021F">
      <w:pPr>
        <w:pStyle w:val="a3"/>
        <w:spacing w:line="380" w:lineRule="exact"/>
        <w:ind w:leftChars="200" w:left="420" w:rightChars="200" w:right="420"/>
        <w:rPr>
          <w:rFonts w:ascii="BIZ UDPゴシック" w:eastAsia="BIZ UDPゴシック" w:hAnsi="BIZ UDPゴシック"/>
          <w:color w:val="323E4F" w:themeColor="text2" w:themeShade="BF"/>
          <w:sz w:val="28"/>
        </w:rPr>
      </w:pPr>
    </w:p>
    <w:p w14:paraId="53084A64" w14:textId="77777777" w:rsidR="0062021F" w:rsidRDefault="00000000">
      <w:pPr>
        <w:pStyle w:val="a3"/>
        <w:spacing w:line="380" w:lineRule="exact"/>
        <w:ind w:leftChars="200" w:left="420" w:rightChars="200" w:right="420"/>
        <w:rPr>
          <w:rFonts w:ascii="BIZ UDPゴシック" w:eastAsia="BIZ UDPゴシック" w:hAnsi="BIZ UDPゴシック"/>
          <w:color w:val="323E4F" w:themeColor="text2" w:themeShade="BF"/>
          <w:sz w:val="28"/>
        </w:rPr>
      </w:pPr>
      <w:r>
        <w:rPr>
          <w:noProof/>
          <w:color w:val="323E4F" w:themeColor="text2" w:themeShade="BF"/>
        </w:rPr>
        <w:drawing>
          <wp:anchor distT="0" distB="0" distL="114300" distR="114300" simplePos="0" relativeHeight="33" behindDoc="0" locked="0" layoutInCell="1" hidden="0" allowOverlap="1" wp14:anchorId="28CD615E" wp14:editId="6A1D257E">
            <wp:simplePos x="0" y="0"/>
            <wp:positionH relativeFrom="column">
              <wp:posOffset>2435225</wp:posOffset>
            </wp:positionH>
            <wp:positionV relativeFrom="paragraph">
              <wp:posOffset>-202565</wp:posOffset>
            </wp:positionV>
            <wp:extent cx="1903730" cy="1289685"/>
            <wp:effectExtent l="0" t="0" r="0" b="0"/>
            <wp:wrapNone/>
            <wp:docPr id="1084" name="Picture 6"/>
            <wp:cNvGraphicFramePr/>
            <a:graphic xmlns:a="http://schemas.openxmlformats.org/drawingml/2006/main">
              <a:graphicData uri="http://schemas.openxmlformats.org/drawingml/2006/picture">
                <pic:pic xmlns:pic="http://schemas.openxmlformats.org/drawingml/2006/picture">
                  <pic:nvPicPr>
                    <pic:cNvPr id="1084" name="Picture 6"/>
                    <pic:cNvPicPr>
                      <a:picLocks noChangeAspect="1" noChangeArrowheads="1"/>
                    </pic:cNvPicPr>
                  </pic:nvPicPr>
                  <pic:blipFill>
                    <a:blip r:embed="rId32"/>
                    <a:stretch>
                      <a:fillRect/>
                    </a:stretch>
                  </pic:blipFill>
                  <pic:spPr>
                    <a:xfrm>
                      <a:off x="0" y="0"/>
                      <a:ext cx="1903730" cy="1289685"/>
                    </a:xfrm>
                    <a:prstGeom prst="rect">
                      <a:avLst/>
                    </a:prstGeom>
                    <a:noFill/>
                    <a:ln>
                      <a:noFill/>
                    </a:ln>
                  </pic:spPr>
                </pic:pic>
              </a:graphicData>
            </a:graphic>
          </wp:anchor>
        </w:drawing>
      </w:r>
    </w:p>
    <w:p w14:paraId="001AC43C" w14:textId="77777777" w:rsidR="0062021F" w:rsidRDefault="0062021F">
      <w:pPr>
        <w:pStyle w:val="a3"/>
        <w:spacing w:line="380" w:lineRule="exact"/>
        <w:ind w:leftChars="200" w:left="420" w:rightChars="200" w:right="420"/>
        <w:rPr>
          <w:rFonts w:ascii="BIZ UDPゴシック" w:eastAsia="BIZ UDPゴシック" w:hAnsi="BIZ UDPゴシック"/>
          <w:color w:val="323E4F" w:themeColor="text2" w:themeShade="BF"/>
          <w:sz w:val="28"/>
        </w:rPr>
      </w:pPr>
    </w:p>
    <w:p w14:paraId="1DE6E679" w14:textId="77777777" w:rsidR="0062021F" w:rsidRDefault="00000000">
      <w:pPr>
        <w:pStyle w:val="a3"/>
        <w:spacing w:line="380" w:lineRule="exact"/>
        <w:ind w:leftChars="200" w:left="420" w:rightChars="200" w:right="420"/>
        <w:rPr>
          <w:rFonts w:ascii="BIZ UDPゴシック" w:eastAsia="BIZ UDPゴシック" w:hAnsi="BIZ UDPゴシック"/>
          <w:color w:val="323E4F" w:themeColor="text2" w:themeShade="BF"/>
          <w:sz w:val="28"/>
        </w:rPr>
      </w:pPr>
      <w:r>
        <w:rPr>
          <w:noProof/>
          <w:color w:val="FFFFFF" w:themeColor="background1"/>
        </w:rPr>
        <mc:AlternateContent>
          <mc:Choice Requires="wps">
            <w:drawing>
              <wp:anchor distT="0" distB="0" distL="114300" distR="114300" simplePos="0" relativeHeight="7" behindDoc="1" locked="0" layoutInCell="1" hidden="0" allowOverlap="1" wp14:anchorId="7B344483" wp14:editId="1F354B74">
                <wp:simplePos x="0" y="0"/>
                <wp:positionH relativeFrom="margin">
                  <wp:posOffset>-200025</wp:posOffset>
                </wp:positionH>
                <wp:positionV relativeFrom="paragraph">
                  <wp:posOffset>93980</wp:posOffset>
                </wp:positionV>
                <wp:extent cx="6949440" cy="9730740"/>
                <wp:effectExtent l="0" t="0" r="13335" b="27305"/>
                <wp:wrapNone/>
                <wp:docPr id="1085" name="正方形/長方形 646677988"/>
                <wp:cNvGraphicFramePr/>
                <a:graphic xmlns:a="http://schemas.openxmlformats.org/drawingml/2006/main">
                  <a:graphicData uri="http://schemas.microsoft.com/office/word/2010/wordprocessingShape">
                    <wps:wsp>
                      <wps:cNvSpPr/>
                      <wps:spPr>
                        <a:xfrm>
                          <a:off x="0" y="0"/>
                          <a:ext cx="6949440" cy="9730740"/>
                        </a:xfrm>
                        <a:prstGeom prst="rect">
                          <a:avLst/>
                        </a:prstGeom>
                        <a:solidFill>
                          <a:schemeClr val="accent6">
                            <a:lumMod val="20000"/>
                            <a:lumOff val="80000"/>
                          </a:schemeClr>
                        </a:solidFill>
                        <a:ln>
                          <a:noFill/>
                        </a:ln>
                        <a:effectLst>
                          <a:softEdge rad="635000"/>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646677988" style="mso-position-vertical-relative:text;z-index:-503316473;mso-wrap-distance-left:9pt;width:547.20000000000005pt;height:766.2pt;mso-position-horizontal-relative:margin;position:absolute;margin-left:-15.75pt;margin-top:7.4pt;mso-wrap-distance-bottom:0pt;mso-wrap-distance-right:9pt;mso-wrap-distance-top:0pt;" o:spid="_x0000_s1085" o:allowincell="t" o:allowoverlap="t" filled="t" fillcolor="#e2efda [665]" stroked="f" strokecolor="#32528f" strokeweight="1pt" o:spt="1">
                <v:fill/>
                <v:stroke linestyle="single" miterlimit="8" endcap="flat" dashstyle="solid"/>
                <v:textbox style="layout-flow:horizontal;"/>
                <v:imagedata o:title=""/>
                <w10:wrap type="none" anchorx="margin" anchory="text"/>
              </v:rect>
            </w:pict>
          </mc:Fallback>
        </mc:AlternateContent>
      </w:r>
    </w:p>
    <w:p w14:paraId="3E247E09" w14:textId="77777777" w:rsidR="0062021F" w:rsidRDefault="0062021F">
      <w:pPr>
        <w:pStyle w:val="a3"/>
        <w:spacing w:line="380" w:lineRule="exact"/>
        <w:ind w:leftChars="200" w:left="420" w:rightChars="200" w:right="420"/>
        <w:rPr>
          <w:rFonts w:ascii="BIZ UDPゴシック" w:eastAsia="BIZ UDPゴシック" w:hAnsi="BIZ UDPゴシック"/>
          <w:color w:val="323E4F" w:themeColor="text2" w:themeShade="BF"/>
          <w:sz w:val="28"/>
        </w:rPr>
      </w:pPr>
    </w:p>
    <w:p w14:paraId="1903EB79" w14:textId="77777777" w:rsidR="0062021F" w:rsidRDefault="00000000">
      <w:pPr>
        <w:ind w:leftChars="200" w:left="980" w:rightChars="200" w:right="420" w:hangingChars="200" w:hanging="560"/>
        <w:rPr>
          <w:rFonts w:ascii="BIZ UDPゴシック" w:eastAsia="BIZ UDPゴシック" w:hAnsi="BIZ UDPゴシック"/>
          <w:b/>
          <w:sz w:val="32"/>
        </w:rPr>
      </w:pPr>
      <w:r>
        <w:rPr>
          <w:rFonts w:ascii="BIZ UDPゴシック" w:eastAsia="BIZ UDPゴシック" w:hAnsi="BIZ UDPゴシック" w:hint="eastAsia"/>
          <w:b/>
          <w:noProof/>
          <w:color w:val="FFFFFF" w:themeColor="background1"/>
          <w:sz w:val="28"/>
        </w:rPr>
        <mc:AlternateContent>
          <mc:Choice Requires="wps">
            <w:drawing>
              <wp:anchor distT="0" distB="0" distL="114300" distR="114300" simplePos="0" relativeHeight="11" behindDoc="1" locked="0" layoutInCell="1" hidden="0" allowOverlap="1" wp14:anchorId="5A9C7057" wp14:editId="3E8E9338">
                <wp:simplePos x="0" y="0"/>
                <wp:positionH relativeFrom="column">
                  <wp:posOffset>168275</wp:posOffset>
                </wp:positionH>
                <wp:positionV relativeFrom="paragraph">
                  <wp:posOffset>85090</wp:posOffset>
                </wp:positionV>
                <wp:extent cx="467995" cy="289560"/>
                <wp:effectExtent l="0" t="0" r="635" b="635"/>
                <wp:wrapNone/>
                <wp:docPr id="1086" name="正方形/長方形 Ｑ１"/>
                <wp:cNvGraphicFramePr/>
                <a:graphic xmlns:a="http://schemas.openxmlformats.org/drawingml/2006/main">
                  <a:graphicData uri="http://schemas.microsoft.com/office/word/2010/wordprocessingShape">
                    <wps:wsp>
                      <wps:cNvSpPr/>
                      <wps:spPr>
                        <a:xfrm>
                          <a:off x="0" y="0"/>
                          <a:ext cx="467995" cy="28956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Ｑ１" style="mso-position-vertical-relative:text;z-index:-503316469;mso-wrap-distance-left:9pt;width:36.85pt;height:22.8pt;mso-position-horizontal-relative:text;position:absolute;margin-left:13.25pt;margin-top:6.7pt;mso-wrap-distance-bottom:0pt;mso-wrap-distance-right:9pt;mso-wrap-distance-top:0pt;" o:spid="_x0000_s1086" o:allowincell="t" o:allowoverlap="t" filled="t" fillcolor="#344050 [2415]" stroked="f" strokecolor="#32528f" strokeweight="1pt" o:spt="1">
                <v:fill/>
                <v:stroke linestyle="single" miterlimit="8" endcap="flat" dashstyle="solid"/>
                <v:textbox style="layout-flow:horizontal;"/>
                <v:imagedata o:title=""/>
                <w10:wrap type="none" anchorx="text" anchory="text"/>
              </v:rect>
            </w:pict>
          </mc:Fallback>
        </mc:AlternateContent>
      </w:r>
      <w:r>
        <w:rPr>
          <w:rFonts w:ascii="BIZ UDPゴシック" w:eastAsia="BIZ UDPゴシック" w:hAnsi="BIZ UDPゴシック" w:hint="eastAsia"/>
          <w:b/>
          <w:color w:val="FFFFFF" w:themeColor="background1"/>
          <w:sz w:val="28"/>
        </w:rPr>
        <w:t>Ｑ１</w:t>
      </w:r>
      <w:r>
        <w:rPr>
          <w:rFonts w:ascii="BIZ UDPゴシック" w:eastAsia="BIZ UDPゴシック" w:hAnsi="BIZ UDPゴシック" w:hint="eastAsia"/>
          <w:b/>
          <w:color w:val="323E4F" w:themeColor="text2" w:themeShade="BF"/>
          <w:sz w:val="28"/>
        </w:rPr>
        <w:t xml:space="preserve">　</w:t>
      </w:r>
      <w:r>
        <w:rPr>
          <w:rFonts w:ascii="BIZ UDPゴシック" w:eastAsia="BIZ UDPゴシック" w:hAnsi="BIZ UDPゴシック" w:hint="eastAsia"/>
          <w:b/>
          <w:color w:val="323E4F" w:themeColor="text2" w:themeShade="BF"/>
          <w:w w:val="33"/>
          <w:sz w:val="28"/>
        </w:rPr>
        <w:t xml:space="preserve">　</w:t>
      </w:r>
      <w:r>
        <w:rPr>
          <w:rFonts w:ascii="BIZ UDPゴシック" w:eastAsia="BIZ UDPゴシック" w:hAnsi="BIZ UDPゴシック" w:hint="eastAsia"/>
          <w:b/>
          <w:color w:val="323E4F" w:themeColor="text2" w:themeShade="BF"/>
          <w:sz w:val="28"/>
        </w:rPr>
        <w:t>愛知県は、どうして「ラーケーションの日」を作ったのですか。</w:t>
      </w:r>
    </w:p>
    <w:p w14:paraId="466D5062" w14:textId="77777777" w:rsidR="0062021F" w:rsidRDefault="00000000">
      <w:pPr>
        <w:ind w:leftChars="343" w:left="960" w:rightChars="200" w:right="420" w:hangingChars="100" w:hanging="240"/>
        <w:rPr>
          <w:rFonts w:ascii="BIZ UDPゴシック" w:eastAsia="BIZ UDPゴシック" w:hAnsi="BIZ UDPゴシック"/>
          <w:color w:val="385623" w:themeColor="accent6" w:themeShade="80"/>
          <w:sz w:val="24"/>
        </w:rPr>
      </w:pPr>
      <w:r>
        <w:rPr>
          <w:rFonts w:ascii="BIZ UDPゴシック" w:eastAsia="BIZ UDPゴシック" w:hAnsi="BIZ UDPゴシック" w:hint="eastAsia"/>
          <w:color w:val="385623" w:themeColor="accent6" w:themeShade="80"/>
          <w:sz w:val="24"/>
          <w:bdr w:val="single" w:sz="4" w:space="0" w:color="auto"/>
          <w:shd w:val="pct15" w:color="auto" w:fill="FFFFFF"/>
        </w:rPr>
        <w:t xml:space="preserve"> Ａ１ </w:t>
      </w:r>
      <w:r>
        <w:rPr>
          <w:rFonts w:ascii="BIZ UDPゴシック" w:eastAsia="BIZ UDPゴシック" w:hAnsi="BIZ UDPゴシック" w:hint="eastAsia"/>
          <w:color w:val="385623" w:themeColor="accent6" w:themeShade="80"/>
          <w:sz w:val="24"/>
        </w:rPr>
        <w:t xml:space="preserve">　愛知県「休み方改革」プロジェクトでは、県全体のワーク・ライフ・バランスの充実と生産性向上による地域の活性化を目指しており、その一環として「ラーケーションの日」が生まれました。総務省の調べでは、土曜日に働いている方が約４５％、日曜日に働いている方が約３０％おられ、休みの日に子供と一緒に過ごすことが難しいご家庭が少なくありません。そうしたご家庭でも、平日に、子供と一緒に学び、活動することができるよう、「ラーケーションの日」を作りました。</w:t>
      </w:r>
    </w:p>
    <w:p w14:paraId="6AB187C1" w14:textId="77777777" w:rsidR="0062021F" w:rsidRDefault="00000000">
      <w:pPr>
        <w:spacing w:line="360" w:lineRule="exact"/>
        <w:ind w:leftChars="200" w:left="980" w:rightChars="200" w:right="420" w:hangingChars="200" w:hanging="560"/>
        <w:rPr>
          <w:rFonts w:ascii="BIZ UDPゴシック" w:eastAsia="BIZ UDPゴシック" w:hAnsi="BIZ UDPゴシック"/>
          <w:sz w:val="22"/>
        </w:rPr>
      </w:pPr>
      <w:r>
        <w:rPr>
          <w:rFonts w:ascii="BIZ UDPゴシック" w:eastAsia="BIZ UDPゴシック" w:hAnsi="BIZ UDPゴシック" w:hint="eastAsia"/>
          <w:b/>
          <w:noProof/>
          <w:color w:val="FFFFFF" w:themeColor="background1"/>
          <w:sz w:val="28"/>
        </w:rPr>
        <mc:AlternateContent>
          <mc:Choice Requires="wps">
            <w:drawing>
              <wp:anchor distT="0" distB="0" distL="114300" distR="114300" simplePos="0" relativeHeight="10" behindDoc="1" locked="0" layoutInCell="1" hidden="0" allowOverlap="1" wp14:anchorId="7EB2AE78" wp14:editId="27DC3DB6">
                <wp:simplePos x="0" y="0"/>
                <wp:positionH relativeFrom="column">
                  <wp:posOffset>165735</wp:posOffset>
                </wp:positionH>
                <wp:positionV relativeFrom="paragraph">
                  <wp:posOffset>219710</wp:posOffset>
                </wp:positionV>
                <wp:extent cx="467995" cy="289560"/>
                <wp:effectExtent l="0" t="0" r="635" b="635"/>
                <wp:wrapNone/>
                <wp:docPr id="1087" name="正方形/長方形 Ｑ２"/>
                <wp:cNvGraphicFramePr/>
                <a:graphic xmlns:a="http://schemas.openxmlformats.org/drawingml/2006/main">
                  <a:graphicData uri="http://schemas.microsoft.com/office/word/2010/wordprocessingShape">
                    <wps:wsp>
                      <wps:cNvSpPr/>
                      <wps:spPr>
                        <a:xfrm>
                          <a:off x="0" y="0"/>
                          <a:ext cx="467995" cy="28956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Ｑ２" style="mso-position-vertical-relative:text;z-index:-503316470;mso-wrap-distance-left:9pt;width:36.85pt;height:22.8pt;mso-position-horizontal-relative:text;position:absolute;margin-left:13.05pt;margin-top:17.3pt;mso-wrap-distance-bottom:0pt;mso-wrap-distance-right:9pt;mso-wrap-distance-top:0pt;" o:spid="_x0000_s1087" o:allowincell="t" o:allowoverlap="t" filled="t" fillcolor="#344050 [2415]" stroked="f" strokecolor="#32528f" strokeweight="1pt" o:spt="1">
                <v:fill/>
                <v:stroke linestyle="single" miterlimit="8" endcap="flat" dashstyle="solid"/>
                <v:textbox style="layout-flow:horizontal;"/>
                <v:imagedata o:title=""/>
                <w10:wrap type="none" anchorx="text" anchory="text"/>
              </v:rect>
            </w:pict>
          </mc:Fallback>
        </mc:AlternateContent>
      </w:r>
    </w:p>
    <w:p w14:paraId="37B1F43F" w14:textId="77777777" w:rsidR="0062021F" w:rsidRDefault="00000000">
      <w:pPr>
        <w:spacing w:line="400" w:lineRule="exact"/>
        <w:ind w:leftChars="200" w:left="980" w:rightChars="200" w:right="420" w:hangingChars="200" w:hanging="560"/>
        <w:rPr>
          <w:rFonts w:ascii="BIZ UDPゴシック" w:eastAsia="BIZ UDPゴシック" w:hAnsi="BIZ UDPゴシック"/>
          <w:b/>
          <w:color w:val="323E4F" w:themeColor="text2" w:themeShade="BF"/>
          <w:sz w:val="28"/>
        </w:rPr>
      </w:pPr>
      <w:r>
        <w:rPr>
          <w:rFonts w:ascii="BIZ UDPゴシック" w:eastAsia="BIZ UDPゴシック" w:hAnsi="BIZ UDPゴシック" w:hint="eastAsia"/>
          <w:b/>
          <w:color w:val="FFFFFF" w:themeColor="background1"/>
          <w:sz w:val="28"/>
        </w:rPr>
        <w:t xml:space="preserve">Ｑ２　</w:t>
      </w:r>
      <w:r>
        <w:rPr>
          <w:rFonts w:ascii="BIZ UDPゴシック" w:eastAsia="BIZ UDPゴシック" w:hAnsi="BIZ UDPゴシック" w:hint="eastAsia"/>
          <w:b/>
          <w:color w:val="323E4F" w:themeColor="text2" w:themeShade="BF"/>
          <w:sz w:val="28"/>
        </w:rPr>
        <w:t>「ラーケーションの日」を連続して取ることはできますか。また、残った日数は、次の年に繰り越すことはできますか。</w:t>
      </w:r>
    </w:p>
    <w:p w14:paraId="40F3D566" w14:textId="77777777" w:rsidR="0062021F" w:rsidRDefault="0062021F">
      <w:pPr>
        <w:spacing w:line="160" w:lineRule="exact"/>
        <w:ind w:leftChars="200" w:left="980" w:rightChars="200" w:right="420" w:hangingChars="200" w:hanging="560"/>
        <w:rPr>
          <w:rFonts w:ascii="BIZ UDPゴシック" w:eastAsia="BIZ UDPゴシック" w:hAnsi="BIZ UDPゴシック"/>
          <w:b/>
          <w:color w:val="323E4F" w:themeColor="text2" w:themeShade="BF"/>
          <w:sz w:val="28"/>
        </w:rPr>
      </w:pPr>
    </w:p>
    <w:p w14:paraId="654E92F4" w14:textId="77777777" w:rsidR="0062021F" w:rsidRDefault="00000000">
      <w:pPr>
        <w:ind w:leftChars="343" w:left="960" w:rightChars="200" w:right="420" w:hangingChars="100" w:hanging="240"/>
        <w:rPr>
          <w:rFonts w:ascii="BIZ UDPゴシック" w:eastAsia="BIZ UDPゴシック" w:hAnsi="BIZ UDPゴシック"/>
          <w:color w:val="385623" w:themeColor="accent6" w:themeShade="80"/>
          <w:sz w:val="24"/>
        </w:rPr>
      </w:pPr>
      <w:r>
        <w:rPr>
          <w:rFonts w:ascii="BIZ UDPゴシック" w:eastAsia="BIZ UDPゴシック" w:hAnsi="BIZ UDPゴシック" w:hint="eastAsia"/>
          <w:color w:val="385623" w:themeColor="accent6" w:themeShade="80"/>
          <w:sz w:val="24"/>
          <w:bdr w:val="single" w:sz="4" w:space="0" w:color="auto"/>
          <w:shd w:val="pct15" w:color="auto" w:fill="FFFFFF"/>
        </w:rPr>
        <w:t xml:space="preserve"> Ａ２ </w:t>
      </w:r>
      <w:r>
        <w:rPr>
          <w:rFonts w:ascii="BIZ UDPゴシック" w:eastAsia="BIZ UDPゴシック" w:hAnsi="BIZ UDPゴシック" w:hint="eastAsia"/>
          <w:color w:val="385623" w:themeColor="accent6" w:themeShade="80"/>
          <w:sz w:val="24"/>
        </w:rPr>
        <w:t xml:space="preserve">　「ラーケーションの日」を連続して取ることはできますが、残った日数を次年度に繰り越すことはできません。</w:t>
      </w:r>
    </w:p>
    <w:p w14:paraId="12687FDF" w14:textId="77777777" w:rsidR="0062021F" w:rsidRDefault="0062021F">
      <w:pPr>
        <w:spacing w:line="360" w:lineRule="exact"/>
        <w:ind w:leftChars="343" w:left="960" w:rightChars="200" w:right="420" w:hangingChars="100" w:hanging="240"/>
        <w:rPr>
          <w:rFonts w:ascii="BIZ UDPゴシック" w:eastAsia="BIZ UDPゴシック" w:hAnsi="BIZ UDPゴシック"/>
          <w:color w:val="385623" w:themeColor="accent6" w:themeShade="80"/>
          <w:sz w:val="24"/>
        </w:rPr>
      </w:pPr>
    </w:p>
    <w:p w14:paraId="4DFE50B3" w14:textId="77777777" w:rsidR="0062021F" w:rsidRDefault="00000000">
      <w:pPr>
        <w:ind w:leftChars="200" w:left="980" w:rightChars="200" w:right="420" w:hangingChars="200" w:hanging="560"/>
        <w:rPr>
          <w:rFonts w:ascii="BIZ UDPゴシック" w:eastAsia="BIZ UDPゴシック" w:hAnsi="BIZ UDPゴシック"/>
          <w:b/>
          <w:color w:val="323E4F" w:themeColor="text2" w:themeShade="BF"/>
          <w:sz w:val="28"/>
        </w:rPr>
      </w:pPr>
      <w:r>
        <w:rPr>
          <w:rFonts w:ascii="BIZ UDPゴシック" w:eastAsia="BIZ UDPゴシック" w:hAnsi="BIZ UDPゴシック" w:hint="eastAsia"/>
          <w:b/>
          <w:noProof/>
          <w:color w:val="FFFFFF" w:themeColor="background1"/>
          <w:sz w:val="28"/>
        </w:rPr>
        <mc:AlternateContent>
          <mc:Choice Requires="wps">
            <w:drawing>
              <wp:anchor distT="0" distB="0" distL="114300" distR="114300" simplePos="0" relativeHeight="9" behindDoc="1" locked="0" layoutInCell="1" hidden="0" allowOverlap="1" wp14:anchorId="47383C5E" wp14:editId="5370C667">
                <wp:simplePos x="0" y="0"/>
                <wp:positionH relativeFrom="column">
                  <wp:posOffset>165735</wp:posOffset>
                </wp:positionH>
                <wp:positionV relativeFrom="paragraph">
                  <wp:posOffset>78740</wp:posOffset>
                </wp:positionV>
                <wp:extent cx="467995" cy="289560"/>
                <wp:effectExtent l="0" t="0" r="635" b="635"/>
                <wp:wrapNone/>
                <wp:docPr id="1088" name="正方形/長方形 Ｑ４"/>
                <wp:cNvGraphicFramePr/>
                <a:graphic xmlns:a="http://schemas.openxmlformats.org/drawingml/2006/main">
                  <a:graphicData uri="http://schemas.microsoft.com/office/word/2010/wordprocessingShape">
                    <wps:wsp>
                      <wps:cNvSpPr/>
                      <wps:spPr>
                        <a:xfrm>
                          <a:off x="0" y="0"/>
                          <a:ext cx="467995" cy="28956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Ｑ４" style="mso-position-vertical-relative:text;z-index:-503316471;mso-wrap-distance-left:9pt;width:36.85pt;height:22.8pt;mso-position-horizontal-relative:text;position:absolute;margin-left:13.05pt;margin-top:6.2pt;mso-wrap-distance-bottom:0pt;mso-wrap-distance-right:9pt;mso-wrap-distance-top:0pt;" o:spid="_x0000_s1088" o:allowincell="t" o:allowoverlap="t" filled="t" fillcolor="#344050 [2415]" stroked="f" strokecolor="#32528f" strokeweight="1pt" o:spt="1">
                <v:fill/>
                <v:stroke linestyle="single" miterlimit="8" endcap="flat" dashstyle="solid"/>
                <v:textbox style="layout-flow:horizontal;"/>
                <v:imagedata o:title=""/>
                <w10:wrap type="none" anchorx="text" anchory="text"/>
              </v:rect>
            </w:pict>
          </mc:Fallback>
        </mc:AlternateContent>
      </w:r>
      <w:r>
        <w:rPr>
          <w:rFonts w:ascii="BIZ UDPゴシック" w:eastAsia="BIZ UDPゴシック" w:hAnsi="BIZ UDPゴシック" w:hint="eastAsia"/>
          <w:b/>
          <w:color w:val="FFFFFF" w:themeColor="background1"/>
          <w:sz w:val="28"/>
        </w:rPr>
        <w:t xml:space="preserve">Ｑ３　</w:t>
      </w:r>
      <w:r>
        <w:rPr>
          <w:rFonts w:ascii="BIZ UDPゴシック" w:eastAsia="BIZ UDPゴシック" w:hAnsi="BIZ UDPゴシック" w:hint="eastAsia"/>
          <w:b/>
          <w:color w:val="323E4F" w:themeColor="text2" w:themeShade="BF"/>
          <w:sz w:val="28"/>
        </w:rPr>
        <w:t>「ラーケーションの日」に、どこかへ旅行に出かけてもよいのですか。</w:t>
      </w:r>
    </w:p>
    <w:p w14:paraId="306AAFD5" w14:textId="77777777" w:rsidR="0062021F" w:rsidRDefault="00000000">
      <w:pPr>
        <w:ind w:leftChars="343" w:left="960" w:rightChars="200" w:right="420" w:hangingChars="100" w:hanging="240"/>
        <w:rPr>
          <w:rFonts w:ascii="BIZ UDPゴシック" w:eastAsia="BIZ UDPゴシック" w:hAnsi="BIZ UDPゴシック"/>
          <w:color w:val="385623" w:themeColor="accent6" w:themeShade="80"/>
          <w:sz w:val="24"/>
        </w:rPr>
      </w:pPr>
      <w:r>
        <w:rPr>
          <w:rFonts w:ascii="BIZ UDPゴシック" w:eastAsia="BIZ UDPゴシック" w:hAnsi="BIZ UDPゴシック" w:hint="eastAsia"/>
          <w:color w:val="385623" w:themeColor="accent6" w:themeShade="80"/>
          <w:sz w:val="24"/>
          <w:bdr w:val="single" w:sz="4" w:space="0" w:color="auto"/>
          <w:shd w:val="pct15" w:color="auto" w:fill="FFFFFF"/>
        </w:rPr>
        <w:t xml:space="preserve"> Ａ３ </w:t>
      </w:r>
      <w:r>
        <w:rPr>
          <w:rFonts w:ascii="BIZ UDPゴシック" w:eastAsia="BIZ UDPゴシック" w:hAnsi="BIZ UDPゴシック" w:hint="eastAsia"/>
          <w:color w:val="385623" w:themeColor="accent6" w:themeShade="80"/>
          <w:sz w:val="24"/>
        </w:rPr>
        <w:t xml:space="preserve">　ラーケーションは、子供の学び（ラーニング）＋保護者の休暇（バケーション）ですので、学びの要素が必要です。学びの要素があれば、旅行に出かけることもできますが、大</w:t>
      </w:r>
      <w:r>
        <w:rPr>
          <w:rFonts w:ascii="BIZ UDPゴシック" w:eastAsia="BIZ UDPゴシック" w:hAnsi="BIZ UDPゴシック" w:hint="eastAsia"/>
          <w:color w:val="385623" w:themeColor="accent6" w:themeShade="80"/>
          <w:sz w:val="24"/>
        </w:rPr>
        <w:lastRenderedPageBreak/>
        <w:t>切な授業の代わりの活動ですので、家庭でよく話し合って計画を立ててください。なお、どこかへ出かけなくても、ラーケーションは可能です。</w:t>
      </w:r>
    </w:p>
    <w:p w14:paraId="07E838D4" w14:textId="77777777" w:rsidR="0062021F" w:rsidRDefault="0062021F">
      <w:pPr>
        <w:spacing w:line="360" w:lineRule="exact"/>
        <w:ind w:leftChars="343" w:left="960" w:rightChars="200" w:right="420" w:hangingChars="100" w:hanging="240"/>
        <w:rPr>
          <w:rFonts w:ascii="BIZ UDPゴシック" w:eastAsia="BIZ UDPゴシック" w:hAnsi="BIZ UDPゴシック"/>
          <w:color w:val="385623" w:themeColor="accent6" w:themeShade="80"/>
          <w:sz w:val="24"/>
        </w:rPr>
      </w:pPr>
    </w:p>
    <w:p w14:paraId="72D8C433" w14:textId="77777777" w:rsidR="0062021F" w:rsidRDefault="00000000">
      <w:pPr>
        <w:ind w:leftChars="200" w:left="980" w:rightChars="200" w:right="420" w:hangingChars="200" w:hanging="560"/>
        <w:rPr>
          <w:rFonts w:ascii="BIZ UDPゴシック" w:eastAsia="BIZ UDPゴシック" w:hAnsi="BIZ UDPゴシック"/>
          <w:b/>
          <w:color w:val="323E4F" w:themeColor="text2" w:themeShade="BF"/>
          <w:sz w:val="28"/>
        </w:rPr>
      </w:pPr>
      <w:r>
        <w:rPr>
          <w:rFonts w:ascii="BIZ UDPゴシック" w:eastAsia="BIZ UDPゴシック" w:hAnsi="BIZ UDPゴシック" w:hint="eastAsia"/>
          <w:b/>
          <w:noProof/>
          <w:color w:val="FFFFFF" w:themeColor="background1"/>
          <w:sz w:val="28"/>
        </w:rPr>
        <mc:AlternateContent>
          <mc:Choice Requires="wps">
            <w:drawing>
              <wp:anchor distT="0" distB="0" distL="114300" distR="114300" simplePos="0" relativeHeight="8" behindDoc="1" locked="0" layoutInCell="1" hidden="0" allowOverlap="1" wp14:anchorId="2878389C" wp14:editId="27206E53">
                <wp:simplePos x="0" y="0"/>
                <wp:positionH relativeFrom="column">
                  <wp:posOffset>169545</wp:posOffset>
                </wp:positionH>
                <wp:positionV relativeFrom="paragraph">
                  <wp:posOffset>82550</wp:posOffset>
                </wp:positionV>
                <wp:extent cx="467995" cy="289560"/>
                <wp:effectExtent l="0" t="0" r="635" b="635"/>
                <wp:wrapNone/>
                <wp:docPr id="1089" name="正方形/長方形 Q5"/>
                <wp:cNvGraphicFramePr/>
                <a:graphic xmlns:a="http://schemas.openxmlformats.org/drawingml/2006/main">
                  <a:graphicData uri="http://schemas.microsoft.com/office/word/2010/wordprocessingShape">
                    <wps:wsp>
                      <wps:cNvSpPr/>
                      <wps:spPr>
                        <a:xfrm>
                          <a:off x="0" y="0"/>
                          <a:ext cx="467995" cy="28956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Q5" style="mso-position-vertical-relative:text;z-index:-503316472;mso-wrap-distance-left:9pt;width:36.85pt;height:22.8pt;mso-position-horizontal-relative:text;position:absolute;margin-left:13.35pt;margin-top:6.5pt;mso-wrap-distance-bottom:0pt;mso-wrap-distance-right:9pt;mso-wrap-distance-top:0pt;" o:spid="_x0000_s1089" o:allowincell="t" o:allowoverlap="t" filled="t" fillcolor="#344050 [2415]" stroked="f" strokecolor="#32528f" strokeweight="1pt" o:spt="1">
                <v:fill/>
                <v:stroke linestyle="single" miterlimit="8" endcap="flat" dashstyle="solid"/>
                <v:textbox style="layout-flow:horizontal;"/>
                <v:imagedata o:title=""/>
                <w10:wrap type="none" anchorx="text" anchory="text"/>
              </v:rect>
            </w:pict>
          </mc:Fallback>
        </mc:AlternateContent>
      </w:r>
      <w:r>
        <w:rPr>
          <w:rFonts w:ascii="BIZ UDPゴシック" w:eastAsia="BIZ UDPゴシック" w:hAnsi="BIZ UDPゴシック" w:hint="eastAsia"/>
          <w:b/>
          <w:color w:val="FFFFFF" w:themeColor="background1"/>
          <w:sz w:val="28"/>
        </w:rPr>
        <w:t xml:space="preserve">Ｑ４　</w:t>
      </w:r>
      <w:r>
        <w:rPr>
          <w:rFonts w:ascii="BIZ UDPゴシック" w:eastAsia="BIZ UDPゴシック" w:hAnsi="BIZ UDPゴシック" w:hint="eastAsia"/>
          <w:b/>
          <w:color w:val="323E4F" w:themeColor="text2" w:themeShade="BF"/>
          <w:sz w:val="28"/>
        </w:rPr>
        <w:t>どのような活動であればラーケーションになるのですか。</w:t>
      </w:r>
    </w:p>
    <w:p w14:paraId="00EBD8A9" w14:textId="77777777" w:rsidR="0062021F" w:rsidRDefault="00000000">
      <w:pPr>
        <w:ind w:leftChars="343" w:left="960" w:rightChars="200" w:right="420" w:hangingChars="100" w:hanging="240"/>
        <w:rPr>
          <w:rFonts w:ascii="BIZ UDPゴシック" w:eastAsia="BIZ UDPゴシック" w:hAnsi="BIZ UDPゴシック"/>
          <w:color w:val="385623" w:themeColor="accent6" w:themeShade="80"/>
          <w:sz w:val="24"/>
        </w:rPr>
      </w:pPr>
      <w:r>
        <w:rPr>
          <w:rFonts w:ascii="BIZ UDPゴシック" w:eastAsia="BIZ UDPゴシック" w:hAnsi="BIZ UDPゴシック" w:hint="eastAsia"/>
          <w:color w:val="385623" w:themeColor="accent6" w:themeShade="80"/>
          <w:sz w:val="24"/>
          <w:bdr w:val="single" w:sz="4" w:space="0" w:color="auto"/>
          <w:shd w:val="pct15" w:color="auto" w:fill="FFFFFF"/>
        </w:rPr>
        <w:t xml:space="preserve"> Ａ４ </w:t>
      </w:r>
      <w:r>
        <w:rPr>
          <w:rFonts w:ascii="BIZ UDPゴシック" w:eastAsia="BIZ UDPゴシック" w:hAnsi="BIZ UDPゴシック" w:hint="eastAsia"/>
          <w:color w:val="385623" w:themeColor="accent6" w:themeShade="80"/>
          <w:sz w:val="24"/>
        </w:rPr>
        <w:t xml:space="preserve">　ラーケーションは、①保護者と一緒に行う、②体験や探究の学び・活動です。そのため、①②を満たす活動がラーケーションということになります。「ラーケーションの日　活動例」や、「学びのキーワード」などを参考にして、子供と話し合い、「何を学ぶか」をはっきりさせる必要があります。身近な場所にも、学びの種はたくさんあるはずです。</w:t>
      </w:r>
    </w:p>
    <w:p w14:paraId="72E36FE2" w14:textId="77777777" w:rsidR="0062021F" w:rsidRDefault="00000000">
      <w:pPr>
        <w:spacing w:line="360" w:lineRule="exact"/>
        <w:ind w:leftChars="343" w:left="1000" w:rightChars="200" w:right="420" w:hangingChars="100" w:hanging="280"/>
        <w:rPr>
          <w:rFonts w:ascii="BIZ UDPゴシック" w:eastAsia="BIZ UDPゴシック" w:hAnsi="BIZ UDPゴシック"/>
          <w:color w:val="385623" w:themeColor="accent6" w:themeShade="80"/>
          <w:sz w:val="24"/>
        </w:rPr>
      </w:pPr>
      <w:r>
        <w:rPr>
          <w:rFonts w:ascii="BIZ UDPゴシック" w:eastAsia="BIZ UDPゴシック" w:hAnsi="BIZ UDPゴシック" w:hint="eastAsia"/>
          <w:b/>
          <w:noProof/>
          <w:color w:val="FFFFFF" w:themeColor="background1"/>
          <w:sz w:val="28"/>
        </w:rPr>
        <mc:AlternateContent>
          <mc:Choice Requires="wps">
            <w:drawing>
              <wp:anchor distT="0" distB="0" distL="114300" distR="114300" simplePos="0" relativeHeight="47" behindDoc="1" locked="0" layoutInCell="1" hidden="0" allowOverlap="1" wp14:anchorId="22351BBA" wp14:editId="6A758389">
                <wp:simplePos x="0" y="0"/>
                <wp:positionH relativeFrom="column">
                  <wp:posOffset>166370</wp:posOffset>
                </wp:positionH>
                <wp:positionV relativeFrom="paragraph">
                  <wp:posOffset>213360</wp:posOffset>
                </wp:positionV>
                <wp:extent cx="467995" cy="289560"/>
                <wp:effectExtent l="0" t="0" r="635" b="635"/>
                <wp:wrapNone/>
                <wp:docPr id="1090" name="正方形/長方形 Q3"/>
                <wp:cNvGraphicFramePr/>
                <a:graphic xmlns:a="http://schemas.openxmlformats.org/drawingml/2006/main">
                  <a:graphicData uri="http://schemas.microsoft.com/office/word/2010/wordprocessingShape">
                    <wps:wsp>
                      <wps:cNvSpPr/>
                      <wps:spPr>
                        <a:xfrm>
                          <a:off x="0" y="0"/>
                          <a:ext cx="467995" cy="28956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Q3" style="mso-position-vertical-relative:text;z-index:-503316433;mso-wrap-distance-left:9pt;width:36.85pt;height:22.8pt;mso-position-horizontal-relative:text;position:absolute;margin-left:13.1pt;margin-top:16.8pt;mso-wrap-distance-bottom:0pt;mso-wrap-distance-right:9pt;mso-wrap-distance-top:0pt;" o:spid="_x0000_s1090" o:allowincell="t" o:allowoverlap="t" filled="t" fillcolor="#344050 [2415]" stroked="f" strokecolor="#32528f" strokeweight="1pt" o:spt="1">
                <v:fill/>
                <v:stroke linestyle="single" miterlimit="8" endcap="flat" dashstyle="solid"/>
                <v:textbox style="layout-flow:horizontal;"/>
                <v:imagedata o:title=""/>
                <w10:wrap type="none" anchorx="text" anchory="text"/>
              </v:rect>
            </w:pict>
          </mc:Fallback>
        </mc:AlternateContent>
      </w:r>
    </w:p>
    <w:p w14:paraId="1A481C8D" w14:textId="77777777" w:rsidR="0062021F" w:rsidRDefault="00000000">
      <w:pPr>
        <w:spacing w:line="400" w:lineRule="exact"/>
        <w:ind w:leftChars="200" w:left="980" w:rightChars="200" w:right="420" w:hangingChars="200" w:hanging="560"/>
        <w:rPr>
          <w:rFonts w:ascii="BIZ UDPゴシック" w:eastAsia="BIZ UDPゴシック" w:hAnsi="BIZ UDPゴシック"/>
          <w:b/>
          <w:color w:val="323E4F" w:themeColor="text2" w:themeShade="BF"/>
          <w:sz w:val="28"/>
        </w:rPr>
      </w:pPr>
      <w:r>
        <w:rPr>
          <w:rFonts w:ascii="BIZ UDPゴシック" w:eastAsia="BIZ UDPゴシック" w:hAnsi="BIZ UDPゴシック" w:hint="eastAsia"/>
          <w:b/>
          <w:color w:val="FFFFFF" w:themeColor="background1"/>
          <w:sz w:val="28"/>
        </w:rPr>
        <w:t xml:space="preserve">Ｑ５　</w:t>
      </w:r>
      <w:r>
        <w:rPr>
          <w:rFonts w:ascii="BIZ UDPゴシック" w:eastAsia="BIZ UDPゴシック" w:hAnsi="BIZ UDPゴシック" w:hint="eastAsia"/>
          <w:b/>
          <w:color w:val="323E4F" w:themeColor="text2" w:themeShade="BF"/>
          <w:sz w:val="28"/>
        </w:rPr>
        <w:t>昨年度と比べて変わった点はありますか。</w:t>
      </w:r>
    </w:p>
    <w:p w14:paraId="5B7C1E5E" w14:textId="77777777" w:rsidR="0062021F" w:rsidRDefault="0062021F">
      <w:pPr>
        <w:spacing w:line="160" w:lineRule="exact"/>
        <w:ind w:leftChars="200" w:left="980" w:rightChars="200" w:right="420" w:hangingChars="200" w:hanging="560"/>
        <w:rPr>
          <w:rFonts w:ascii="BIZ UDPゴシック" w:eastAsia="BIZ UDPゴシック" w:hAnsi="BIZ UDPゴシック"/>
          <w:b/>
          <w:color w:val="323E4F" w:themeColor="text2" w:themeShade="BF"/>
          <w:sz w:val="28"/>
        </w:rPr>
      </w:pPr>
    </w:p>
    <w:p w14:paraId="43A5F17C" w14:textId="77777777" w:rsidR="0062021F" w:rsidRDefault="00000000">
      <w:pPr>
        <w:ind w:leftChars="343" w:left="960" w:rightChars="200" w:right="420" w:hangingChars="100" w:hanging="240"/>
        <w:rPr>
          <w:rFonts w:ascii="BIZ UDPゴシック" w:eastAsia="BIZ UDPゴシック" w:hAnsi="BIZ UDPゴシック"/>
          <w:color w:val="385623" w:themeColor="accent6" w:themeShade="80"/>
          <w:sz w:val="24"/>
        </w:rPr>
      </w:pPr>
      <w:r>
        <w:rPr>
          <w:rFonts w:ascii="BIZ UDPゴシック" w:eastAsia="BIZ UDPゴシック" w:hAnsi="BIZ UDPゴシック" w:hint="eastAsia"/>
          <w:color w:val="385623" w:themeColor="accent6" w:themeShade="80"/>
          <w:sz w:val="24"/>
          <w:bdr w:val="single" w:sz="4" w:space="0" w:color="auto"/>
          <w:shd w:val="pct15" w:color="auto" w:fill="FFFFFF"/>
        </w:rPr>
        <w:t xml:space="preserve"> Ａ５ </w:t>
      </w:r>
      <w:r>
        <w:rPr>
          <w:rFonts w:ascii="BIZ UDPゴシック" w:eastAsia="BIZ UDPゴシック" w:hAnsi="BIZ UDPゴシック" w:hint="eastAsia"/>
          <w:color w:val="385623" w:themeColor="accent6" w:themeShade="80"/>
          <w:sz w:val="24"/>
        </w:rPr>
        <w:t xml:space="preserve">　知立市全体としては、特に変更はありません。詳しくは、各学校の指示にしたがってください。</w:t>
      </w:r>
    </w:p>
    <w:p w14:paraId="502E0D1E" w14:textId="77777777" w:rsidR="0062021F" w:rsidRDefault="0062021F">
      <w:pPr>
        <w:spacing w:line="380" w:lineRule="exact"/>
        <w:ind w:rightChars="200" w:right="420"/>
        <w:rPr>
          <w:rFonts w:ascii="BIZ UDPゴシック" w:eastAsia="BIZ UDPゴシック" w:hAnsi="BIZ UDPゴシック"/>
          <w:sz w:val="24"/>
        </w:rPr>
      </w:pPr>
    </w:p>
    <w:p w14:paraId="11BA2765" w14:textId="77777777" w:rsidR="0062021F" w:rsidRDefault="00000000">
      <w:pPr>
        <w:spacing w:line="380" w:lineRule="exact"/>
        <w:ind w:rightChars="200" w:right="420"/>
        <w:rPr>
          <w:rFonts w:ascii="BIZ UDPゴシック" w:eastAsia="BIZ UDPゴシック" w:hAnsi="BIZ UDPゴシック"/>
          <w:sz w:val="24"/>
        </w:rPr>
      </w:pPr>
      <w:r>
        <w:rPr>
          <w:rFonts w:hint="eastAsia"/>
          <w:noProof/>
        </w:rPr>
        <mc:AlternateContent>
          <mc:Choice Requires="wps">
            <w:drawing>
              <wp:anchor distT="0" distB="0" distL="114300" distR="114300" simplePos="0" relativeHeight="19" behindDoc="0" locked="0" layoutInCell="1" hidden="0" allowOverlap="1" wp14:anchorId="39441E39" wp14:editId="0548496D">
                <wp:simplePos x="0" y="0"/>
                <wp:positionH relativeFrom="margin">
                  <wp:posOffset>582295</wp:posOffset>
                </wp:positionH>
                <wp:positionV relativeFrom="paragraph">
                  <wp:posOffset>19050</wp:posOffset>
                </wp:positionV>
                <wp:extent cx="5330825" cy="988695"/>
                <wp:effectExtent l="635" t="635" r="29845" b="10795"/>
                <wp:wrapNone/>
                <wp:docPr id="1091" name="テキスト ボックス 646677984"/>
                <wp:cNvGraphicFramePr/>
                <a:graphic xmlns:a="http://schemas.openxmlformats.org/drawingml/2006/main">
                  <a:graphicData uri="http://schemas.microsoft.com/office/word/2010/wordprocessingShape">
                    <wps:wsp>
                      <wps:cNvSpPr txBox="1"/>
                      <wps:spPr>
                        <a:xfrm>
                          <a:off x="0" y="0"/>
                          <a:ext cx="5330825" cy="988695"/>
                        </a:xfrm>
                        <a:prstGeom prst="rect">
                          <a:avLst/>
                        </a:prstGeom>
                        <a:solidFill>
                          <a:schemeClr val="lt1"/>
                        </a:solidFill>
                        <a:ln w="6350">
                          <a:solidFill>
                            <a:prstClr val="black"/>
                          </a:solidFill>
                        </a:ln>
                      </wps:spPr>
                      <wps:txbx>
                        <w:txbxContent>
                          <w:p w14:paraId="199143C1" w14:textId="77777777" w:rsidR="0062021F" w:rsidRDefault="00000000">
                            <w:pPr>
                              <w:spacing w:line="340" w:lineRule="exact"/>
                              <w:ind w:firstLineChars="100" w:firstLine="220"/>
                              <w:rPr>
                                <w:rFonts w:asciiTheme="majorEastAsia" w:eastAsiaTheme="majorEastAsia" w:hAnsiTheme="majorEastAsia"/>
                                <w:b/>
                                <w:sz w:val="22"/>
                              </w:rPr>
                            </w:pPr>
                            <w:r>
                              <w:rPr>
                                <w:rFonts w:asciiTheme="majorEastAsia" w:eastAsiaTheme="majorEastAsia" w:hAnsiTheme="majorEastAsia" w:hint="eastAsia"/>
                                <w:b/>
                                <w:sz w:val="22"/>
                              </w:rPr>
                              <w:t>＜お問い合わせ先＞</w:t>
                            </w:r>
                          </w:p>
                          <w:p w14:paraId="74E111C9" w14:textId="77777777" w:rsidR="0062021F" w:rsidRDefault="00000000">
                            <w:pPr>
                              <w:spacing w:line="340" w:lineRule="exact"/>
                              <w:ind w:firstLineChars="100" w:firstLine="220"/>
                              <w:rPr>
                                <w:rFonts w:asciiTheme="majorEastAsia" w:eastAsiaTheme="majorEastAsia" w:hAnsiTheme="majorEastAsia"/>
                                <w:b/>
                                <w:sz w:val="22"/>
                              </w:rPr>
                            </w:pPr>
                            <w:r>
                              <w:rPr>
                                <w:rFonts w:asciiTheme="majorEastAsia" w:eastAsiaTheme="majorEastAsia" w:hAnsiTheme="majorEastAsia" w:hint="eastAsia"/>
                                <w:b/>
                                <w:sz w:val="22"/>
                              </w:rPr>
                              <w:t>■　制度全般に関すること　愛知県教育委員会　義務教育課　052-954-6799</w:t>
                            </w:r>
                          </w:p>
                          <w:p w14:paraId="79744194" w14:textId="77777777" w:rsidR="0062021F" w:rsidRDefault="00000000">
                            <w:pPr>
                              <w:pStyle w:val="a3"/>
                              <w:spacing w:line="340" w:lineRule="exact"/>
                              <w:ind w:leftChars="0" w:left="0" w:firstLineChars="100" w:firstLine="220"/>
                              <w:rPr>
                                <w:rFonts w:asciiTheme="majorEastAsia" w:eastAsiaTheme="majorEastAsia" w:hAnsiTheme="majorEastAsia"/>
                                <w:b/>
                                <w:sz w:val="22"/>
                              </w:rPr>
                            </w:pPr>
                            <w:r>
                              <w:rPr>
                                <w:rFonts w:asciiTheme="majorEastAsia" w:eastAsiaTheme="majorEastAsia" w:hAnsiTheme="majorEastAsia" w:hint="eastAsia"/>
                                <w:b/>
                                <w:sz w:val="22"/>
                              </w:rPr>
                              <w:t xml:space="preserve">■　届け出等に関すること </w:t>
                            </w:r>
                            <w:r>
                              <w:rPr>
                                <w:rFonts w:asciiTheme="majorEastAsia" w:eastAsiaTheme="majorEastAsia" w:hAnsiTheme="majorEastAsia"/>
                                <w:b/>
                                <w:sz w:val="22"/>
                              </w:rPr>
                              <w:t xml:space="preserve"> </w:t>
                            </w:r>
                            <w:r>
                              <w:rPr>
                                <w:rFonts w:asciiTheme="majorEastAsia" w:eastAsiaTheme="majorEastAsia" w:hAnsiTheme="majorEastAsia" w:hint="eastAsia"/>
                                <w:b/>
                                <w:sz w:val="22"/>
                              </w:rPr>
                              <w:t>知立市内各小中学校</w:t>
                            </w:r>
                          </w:p>
                          <w:p w14:paraId="7C04CAD1" w14:textId="77777777" w:rsidR="0062021F" w:rsidRDefault="00000000">
                            <w:pPr>
                              <w:pStyle w:val="a3"/>
                              <w:spacing w:line="340" w:lineRule="exact"/>
                              <w:ind w:firstLineChars="1014" w:firstLine="2232"/>
                              <w:rPr>
                                <w:rFonts w:asciiTheme="majorEastAsia" w:eastAsiaTheme="majorEastAsia" w:hAnsiTheme="majorEastAsia"/>
                                <w:b/>
                                <w:sz w:val="22"/>
                                <w:lang w:eastAsia="zh-TW"/>
                              </w:rPr>
                            </w:pPr>
                            <w:r>
                              <w:rPr>
                                <w:rFonts w:asciiTheme="majorEastAsia" w:eastAsiaTheme="majorEastAsia" w:hAnsiTheme="majorEastAsia" w:hint="eastAsia"/>
                                <w:b/>
                                <w:sz w:val="22"/>
                                <w:lang w:eastAsia="zh-TW"/>
                              </w:rPr>
                              <w:t>知立市教育委員会　学校教育課　090-95-0136</w:t>
                            </w:r>
                          </w:p>
                          <w:p w14:paraId="5EE59E19" w14:textId="77777777" w:rsidR="0062021F" w:rsidRDefault="0062021F">
                            <w:pPr>
                              <w:rPr>
                                <w:lang w:eastAsia="zh-TW"/>
                              </w:rPr>
                            </w:pPr>
                          </w:p>
                        </w:txbxContent>
                      </wps:txbx>
                      <wps:bodyPr rot="0" vertOverflow="overflow" horzOverflow="overflow" wrap="square" numCol="1" spcCol="0" rtlCol="0" fromWordArt="0" anchor="t" anchorCtr="0" forceAA="0" compatLnSpc="1"/>
                    </wps:wsp>
                  </a:graphicData>
                </a:graphic>
              </wp:anchor>
            </w:drawing>
          </mc:Choice>
          <mc:Fallback>
            <w:pict>
              <v:shape w14:anchorId="39441E39" id="テキスト ボックス 646677984" o:spid="_x0000_s1053" type="#_x0000_t202" style="position:absolute;left:0;text-align:left;margin-left:45.85pt;margin-top:1.5pt;width:419.75pt;height:77.85pt;z-index:1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257wEAANsDAAAOAAAAZHJzL2Uyb0RvYy54bWysU02P0zAQvSPxHyzfadJWLd2o6ap0tVxW&#10;LFJBnF3HbiIcjxm7TcqvZ+z0Yxc4IS6Tscd5nvfmeXnft4YdFfoGbMnHo5wzZSVUjd2X/OuXx3cL&#10;znwQthIGrCr5SXl+v3r7Ztm5Qk2gBlMpZARifdG5ktchuCLLvKxVK/wInLJU1ICtCLTEfVah6Ai9&#10;Ndkkz+dZB1g5BKm8p92HochXCV9rJcOz1l4FZkpOvYUUMcVdjNlqKYo9Clc38tyG+IcuWtFYuvQK&#10;9SCCYAds/oBqG4ngQYeRhDYDrRupEgdiM85/Y7OthVOJC4nj3VUm//9g5afj1n1GFvoP0NMAoyCd&#10;84Wnzcin19jGL3XKqE4Snq6yqT4wSZuz6TRfTGacSardLRbzu1mEyW5/O/Tho4KWxaTkSGNJaonj&#10;kw/D0cuReJkH01SPjTFpEa2gNgbZUdAQTUg9EvirU8ayruTz6SxPwK9qEfr6/84I+f3c3otThGcs&#10;9XzjHrPQ73rWVCWfvL8Is4PqRHohDFYi64dnCtoA3Q/njLMa8Off9juyWsn9j4NAxZk9tBsgUmN6&#10;JE6mlBTGYC6pRmi/kcPXOFwnrCTkkgfOhnQTBjPTC5FqvU4TImc5EZ7s1snzRBMtclAaytnt0aIv&#10;14n87U2ufgEAAP//AwBQSwMEFAAGAAgAAAAhAOBjtPLcAAAACAEAAA8AAABkcnMvZG93bnJldi54&#10;bWxMj8FOwzAQRO9I/IO1SNyok1bQJI1TASpcOFFQz268tS1iO7LdNPw9ywmOq3mafdNuZzewCWOy&#10;wQsoFwUw9H1Q1msBnx8vdxWwlKVXcggeBXxjgm13fdXKRoWLf8dpnzWjEp8aKcDkPDacp96gk2kR&#10;RvSUnUJ0MtMZNVdRXqjcDXxZFA/cSevpg5EjPhvsv/ZnJ2D3pGvdVzKaXaWsnebD6U2/CnF7Mz9u&#10;gGWc8x8Mv/qkDh05HcPZq8QGAXW5JlLAihZRXK/KJbAjcffVGnjX8v8Duh8AAAD//wMAUEsBAi0A&#10;FAAGAAgAAAAhALaDOJL+AAAA4QEAABMAAAAAAAAAAAAAAAAAAAAAAFtDb250ZW50X1R5cGVzXS54&#10;bWxQSwECLQAUAAYACAAAACEAOP0h/9YAAACUAQAACwAAAAAAAAAAAAAAAAAvAQAAX3JlbHMvLnJl&#10;bHNQSwECLQAUAAYACAAAACEAuBHtue8BAADbAwAADgAAAAAAAAAAAAAAAAAuAgAAZHJzL2Uyb0Rv&#10;Yy54bWxQSwECLQAUAAYACAAAACEA4GO08twAAAAIAQAADwAAAAAAAAAAAAAAAABJBAAAZHJzL2Rv&#10;d25yZXYueG1sUEsFBgAAAAAEAAQA8wAAAFIFAAAAAA==&#10;" fillcolor="white [3201]" strokeweight=".5pt">
                <v:textbox>
                  <w:txbxContent>
                    <w:p w14:paraId="199143C1" w14:textId="77777777" w:rsidR="0062021F" w:rsidRDefault="00000000">
                      <w:pPr>
                        <w:spacing w:line="340" w:lineRule="exact"/>
                        <w:ind w:firstLineChars="100" w:firstLine="220"/>
                        <w:rPr>
                          <w:rFonts w:asciiTheme="majorEastAsia" w:eastAsiaTheme="majorEastAsia" w:hAnsiTheme="majorEastAsia"/>
                          <w:b/>
                          <w:sz w:val="22"/>
                        </w:rPr>
                      </w:pPr>
                      <w:r>
                        <w:rPr>
                          <w:rFonts w:asciiTheme="majorEastAsia" w:eastAsiaTheme="majorEastAsia" w:hAnsiTheme="majorEastAsia" w:hint="eastAsia"/>
                          <w:b/>
                          <w:sz w:val="22"/>
                        </w:rPr>
                        <w:t>＜お問い合わせ先＞</w:t>
                      </w:r>
                    </w:p>
                    <w:p w14:paraId="74E111C9" w14:textId="77777777" w:rsidR="0062021F" w:rsidRDefault="00000000">
                      <w:pPr>
                        <w:spacing w:line="340" w:lineRule="exact"/>
                        <w:ind w:firstLineChars="100" w:firstLine="220"/>
                        <w:rPr>
                          <w:rFonts w:asciiTheme="majorEastAsia" w:eastAsiaTheme="majorEastAsia" w:hAnsiTheme="majorEastAsia"/>
                          <w:b/>
                          <w:sz w:val="22"/>
                        </w:rPr>
                      </w:pPr>
                      <w:r>
                        <w:rPr>
                          <w:rFonts w:asciiTheme="majorEastAsia" w:eastAsiaTheme="majorEastAsia" w:hAnsiTheme="majorEastAsia" w:hint="eastAsia"/>
                          <w:b/>
                          <w:sz w:val="22"/>
                        </w:rPr>
                        <w:t>■　制度全般に関すること　愛知県教育委員会　義務教育課　052-954-6799</w:t>
                      </w:r>
                    </w:p>
                    <w:p w14:paraId="79744194" w14:textId="77777777" w:rsidR="0062021F" w:rsidRDefault="00000000">
                      <w:pPr>
                        <w:pStyle w:val="a3"/>
                        <w:spacing w:line="340" w:lineRule="exact"/>
                        <w:ind w:leftChars="0" w:left="0" w:firstLineChars="100" w:firstLine="220"/>
                        <w:rPr>
                          <w:rFonts w:asciiTheme="majorEastAsia" w:eastAsiaTheme="majorEastAsia" w:hAnsiTheme="majorEastAsia"/>
                          <w:b/>
                          <w:sz w:val="22"/>
                        </w:rPr>
                      </w:pPr>
                      <w:r>
                        <w:rPr>
                          <w:rFonts w:asciiTheme="majorEastAsia" w:eastAsiaTheme="majorEastAsia" w:hAnsiTheme="majorEastAsia" w:hint="eastAsia"/>
                          <w:b/>
                          <w:sz w:val="22"/>
                        </w:rPr>
                        <w:t xml:space="preserve">■　届け出等に関すること </w:t>
                      </w:r>
                      <w:r>
                        <w:rPr>
                          <w:rFonts w:asciiTheme="majorEastAsia" w:eastAsiaTheme="majorEastAsia" w:hAnsiTheme="majorEastAsia"/>
                          <w:b/>
                          <w:sz w:val="22"/>
                        </w:rPr>
                        <w:t xml:space="preserve"> </w:t>
                      </w:r>
                      <w:r>
                        <w:rPr>
                          <w:rFonts w:asciiTheme="majorEastAsia" w:eastAsiaTheme="majorEastAsia" w:hAnsiTheme="majorEastAsia" w:hint="eastAsia"/>
                          <w:b/>
                          <w:sz w:val="22"/>
                        </w:rPr>
                        <w:t>知立市内各小中学校</w:t>
                      </w:r>
                    </w:p>
                    <w:p w14:paraId="7C04CAD1" w14:textId="77777777" w:rsidR="0062021F" w:rsidRDefault="00000000">
                      <w:pPr>
                        <w:pStyle w:val="a3"/>
                        <w:spacing w:line="340" w:lineRule="exact"/>
                        <w:ind w:firstLineChars="1014" w:firstLine="2232"/>
                        <w:rPr>
                          <w:rFonts w:asciiTheme="majorEastAsia" w:eastAsiaTheme="majorEastAsia" w:hAnsiTheme="majorEastAsia"/>
                          <w:b/>
                          <w:sz w:val="22"/>
                          <w:lang w:eastAsia="zh-TW"/>
                        </w:rPr>
                      </w:pPr>
                      <w:r>
                        <w:rPr>
                          <w:rFonts w:asciiTheme="majorEastAsia" w:eastAsiaTheme="majorEastAsia" w:hAnsiTheme="majorEastAsia" w:hint="eastAsia"/>
                          <w:b/>
                          <w:sz w:val="22"/>
                          <w:lang w:eastAsia="zh-TW"/>
                        </w:rPr>
                        <w:t>知立市教育委員会　学校教育課　090-95-0136</w:t>
                      </w:r>
                    </w:p>
                    <w:p w14:paraId="5EE59E19" w14:textId="77777777" w:rsidR="0062021F" w:rsidRDefault="0062021F">
                      <w:pPr>
                        <w:rPr>
                          <w:lang w:eastAsia="zh-TW"/>
                        </w:rPr>
                      </w:pPr>
                    </w:p>
                  </w:txbxContent>
                </v:textbox>
                <w10:wrap anchorx="margin"/>
              </v:shape>
            </w:pict>
          </mc:Fallback>
        </mc:AlternateContent>
      </w:r>
    </w:p>
    <w:p w14:paraId="2D860BF5" w14:textId="77777777" w:rsidR="0062021F" w:rsidRDefault="0062021F">
      <w:pPr>
        <w:spacing w:line="380" w:lineRule="exact"/>
        <w:ind w:rightChars="200" w:right="420"/>
        <w:rPr>
          <w:rFonts w:ascii="BIZ UDPゴシック" w:eastAsia="BIZ UDPゴシック" w:hAnsi="BIZ UDPゴシック"/>
          <w:sz w:val="24"/>
        </w:rPr>
      </w:pPr>
    </w:p>
    <w:p w14:paraId="0A858DAC" w14:textId="77777777" w:rsidR="0062021F" w:rsidRDefault="00000000">
      <w:pPr>
        <w:spacing w:line="380" w:lineRule="exact"/>
        <w:ind w:rightChars="200" w:right="420"/>
        <w:rPr>
          <w:rFonts w:ascii="BIZ UDPゴシック" w:eastAsia="BIZ UDPゴシック" w:hAnsi="BIZ UDPゴシック"/>
          <w:sz w:val="24"/>
        </w:rPr>
      </w:pPr>
      <w:r>
        <w:rPr>
          <w:rFonts w:ascii="BIZ UDPゴシック" w:eastAsia="BIZ UDPゴシック" w:hAnsi="BIZ UDPゴシック"/>
          <w:noProof/>
          <w:sz w:val="24"/>
        </w:rPr>
        <mc:AlternateContent>
          <mc:Choice Requires="wps">
            <w:drawing>
              <wp:anchor distT="0" distB="0" distL="114300" distR="114300" simplePos="0" relativeHeight="24" behindDoc="0" locked="0" layoutInCell="1" hidden="0" allowOverlap="1" wp14:anchorId="41359079" wp14:editId="3EF43C70">
                <wp:simplePos x="0" y="0"/>
                <wp:positionH relativeFrom="column">
                  <wp:posOffset>144780</wp:posOffset>
                </wp:positionH>
                <wp:positionV relativeFrom="paragraph">
                  <wp:posOffset>2050415</wp:posOffset>
                </wp:positionV>
                <wp:extent cx="1760855" cy="1621790"/>
                <wp:effectExtent l="0" t="0" r="635" b="635"/>
                <wp:wrapNone/>
                <wp:docPr id="10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60855" cy="1621790"/>
                        </a:xfrm>
                        <a:prstGeom prst="rect">
                          <a:avLst/>
                        </a:prstGeom>
                        <a:noFill/>
                        <a:ln>
                          <a:noFill/>
                        </a:ln>
                        <a:effectLst/>
                      </wps:spPr>
                      <wps:txbx>
                        <w:txbxContent>
                          <w:p w14:paraId="52EF9BCD" w14:textId="77777777" w:rsidR="0062021F" w:rsidRDefault="0062021F">
                            <w:pPr>
                              <w:spacing w:line="300" w:lineRule="exact"/>
                              <w:ind w:firstLineChars="100" w:firstLine="210"/>
                            </w:pPr>
                          </w:p>
                        </w:txbxContent>
                      </wps:txbx>
                      <wps:bodyPr rot="0" vertOverflow="overflow" horzOverflow="overflow" wrap="square" lIns="36576" tIns="36576" rIns="36576" bIns="36576" anchor="t" anchorCtr="0" upright="1"/>
                    </wps:wsp>
                  </a:graphicData>
                </a:graphic>
              </wp:anchor>
            </w:drawing>
          </mc:Choice>
          <mc:Fallback>
            <w:pict>
              <v:shape w14:anchorId="41359079" id="テキスト ボックス 3" o:spid="_x0000_s1054" type="#_x0000_t202" style="position:absolute;left:0;text-align:left;margin-left:11.4pt;margin-top:161.45pt;width:138.65pt;height:127.7pt;z-index: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OP2wEAALQDAAAOAAAAZHJzL2Uyb0RvYy54bWysU9uO0zAQfUfiHyy/0yRFTUvUdAW7WoS0&#10;YpEWPsB1nItwPGbsNilfz9gJbWH3CfEymRnbZ2bOnGxvxl6zo0LXgSl5tkg5U0ZC1Zmm5N++3r/Z&#10;cOa8MJXQYFTJT8rxm93rV9vBFmoJLehKISMQ44rBlrz13hZJ4mSreuEWYJWhwxqwF55CbJIKxUDo&#10;vU6WaZonA2BlEaRyjrJ30yHfRfy6VtI/1rVTnumSU28+Wox2H2yy24qiQWHbTs5tiH/oohedoaJn&#10;qDvhBTtg9wyq7ySCg9ovJPQJ1HUnVZyBpsnSv6Z5aoVVcRYix9kzTe7/wcrPxyf7BZkfP8BIC4xD&#10;OPsA8rtjBm5bYRr1HhGGVomKCmeBsmSwrpifBqpd4QgkzD/W2IcvTcYIjyg/nWlWo2cyFFnn6Wa1&#10;4kzSWZYvs/W7uIjk8tyi8x8V9Cw4JUfaY+xMHB+cDw2I4veVUM3Afad13KU2fyTo4pRRUQzz60vH&#10;wfPjfmRdVfLlJgwXUnuoTsQKwiQYErh/JFNrGEoOs8dZC/jzpfxAgiq5+3EQqDjTnwwR9zZfrXNS&#10;4HWA18H+OhBGEnjJPWeTe+sn1R4sdk1LbV0WQdKIjMwyDtq7juO6Lj/b7hcAAAD//wMAUEsDBBQA&#10;BgAIAAAAIQAVABpq4AAAAAoBAAAPAAAAZHJzL2Rvd25yZXYueG1sTI/BTsMwEETvSPyDtUjcqFNH&#10;QAnZVFBoJcSpBQmObmziCHsd2W4a+HrMCY6jGc28qZeTs2zUIfaeEOazApim1queOoTXl/XFAlhM&#10;kpS0njTCl46wbE5Palkpf6StHnepY7mEYiURTEpDxXlsjXYyzvygKXsfPjiZsgwdV0Eec7mzXBTF&#10;FXeyp7xg5KBXRrefu4NDCN+Pa/u04a7bvL2PST3cr7bPBvH8bLq7BZb0lP7C8Iuf0aHJTHt/IBWZ&#10;RRAikyeEUogbYDlQFsUc2B7h8npRAm9q/v9C8wMAAP//AwBQSwECLQAUAAYACAAAACEAtoM4kv4A&#10;AADhAQAAEwAAAAAAAAAAAAAAAAAAAAAAW0NvbnRlbnRfVHlwZXNdLnhtbFBLAQItABQABgAIAAAA&#10;IQA4/SH/1gAAAJQBAAALAAAAAAAAAAAAAAAAAC8BAABfcmVscy8ucmVsc1BLAQItABQABgAIAAAA&#10;IQDQCKOP2wEAALQDAAAOAAAAAAAAAAAAAAAAAC4CAABkcnMvZTJvRG9jLnhtbFBLAQItABQABgAI&#10;AAAAIQAVABpq4AAAAAoBAAAPAAAAAAAAAAAAAAAAADUEAABkcnMvZG93bnJldi54bWxQSwUGAAAA&#10;AAQABADzAAAAQgUAAAAA&#10;" filled="f" stroked="f">
                <v:textbox inset="2.88pt,2.88pt,2.88pt,2.88pt">
                  <w:txbxContent>
                    <w:p w14:paraId="52EF9BCD" w14:textId="77777777" w:rsidR="0062021F" w:rsidRDefault="0062021F">
                      <w:pPr>
                        <w:spacing w:line="300" w:lineRule="exact"/>
                        <w:ind w:firstLineChars="100" w:firstLine="210"/>
                      </w:pPr>
                    </w:p>
                  </w:txbxContent>
                </v:textbox>
              </v:shape>
            </w:pict>
          </mc:Fallback>
        </mc:AlternateContent>
      </w:r>
      <w:r>
        <w:rPr>
          <w:noProof/>
        </w:rPr>
        <mc:AlternateContent>
          <mc:Choice Requires="wps">
            <w:drawing>
              <wp:anchor distT="36576" distB="36576" distL="36576" distR="36576" simplePos="0" relativeHeight="18" behindDoc="0" locked="0" layoutInCell="1" hidden="0" allowOverlap="1" wp14:anchorId="3ABF5D4B" wp14:editId="5A6AE075">
                <wp:simplePos x="0" y="0"/>
                <wp:positionH relativeFrom="column">
                  <wp:posOffset>-5605145</wp:posOffset>
                </wp:positionH>
                <wp:positionV relativeFrom="paragraph">
                  <wp:posOffset>4988560</wp:posOffset>
                </wp:positionV>
                <wp:extent cx="2339340" cy="396240"/>
                <wp:effectExtent l="0" t="0" r="635" b="635"/>
                <wp:wrapNone/>
                <wp:docPr id="1093" name="正方形/長方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2339340" cy="396240"/>
                        </a:xfrm>
                        <a:prstGeom prst="rect">
                          <a:avLst/>
                        </a:prstGeom>
                        <a:noFill/>
                        <a:ln>
                          <a:noFill/>
                        </a:ln>
                        <a:effectLst/>
                      </wps:spPr>
                      <wps:bodyPr/>
                    </wps:wsp>
                  </a:graphicData>
                </a:graphic>
              </wp:anchor>
            </w:drawing>
          </mc:Choice>
          <mc:Fallback>
            <w:pict>
              <v:rect id="正方形/長方形 29" style="mso-position-vertical-relative:text;z-index:18;mso-wrap-distance-left:2.85pt;width:184.2pt;height:31.2pt;mso-position-horizontal-relative:text;position:absolute;margin-left:-441.35pt;margin-top:392.8pt;mso-wrap-distance-bottom:2.85pt;mso-wrap-distance-right:2.85pt;mso-wrap-distance-top:2.85pt;" o:spid="_x0000_s1093" o:allowincell="t" o:allowoverlap="t" filled="f" stroked="f" o:spt="1">
                <v:fill/>
                <v:textbox style="layout-flow:horizontal;"/>
                <v:imagedata o:title=""/>
                <o:lock v:ext="edit" aspectratio="t"/>
                <w10:wrap type="none" anchorx="text" anchory="text"/>
              </v:rect>
            </w:pict>
          </mc:Fallback>
        </mc:AlternateContent>
      </w:r>
      <w:r>
        <w:rPr>
          <w:noProof/>
        </w:rPr>
        <mc:AlternateContent>
          <mc:Choice Requires="wps">
            <w:drawing>
              <wp:anchor distT="36576" distB="36576" distL="36576" distR="36576" simplePos="0" relativeHeight="17" behindDoc="0" locked="0" layoutInCell="1" hidden="0" allowOverlap="1" wp14:anchorId="5131DD04" wp14:editId="00F8CD9B">
                <wp:simplePos x="0" y="0"/>
                <wp:positionH relativeFrom="column">
                  <wp:posOffset>7436485</wp:posOffset>
                </wp:positionH>
                <wp:positionV relativeFrom="paragraph">
                  <wp:posOffset>4778375</wp:posOffset>
                </wp:positionV>
                <wp:extent cx="2605405" cy="471805"/>
                <wp:effectExtent l="0" t="0" r="635" b="635"/>
                <wp:wrapNone/>
                <wp:docPr id="109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605405" cy="471805"/>
                        </a:xfrm>
                        <a:prstGeom prst="rect">
                          <a:avLst/>
                        </a:prstGeom>
                        <a:noFill/>
                        <a:ln>
                          <a:noFill/>
                        </a:ln>
                        <a:effectLst/>
                      </wps:spPr>
                      <wps:txbx>
                        <w:txbxContent>
                          <w:p w14:paraId="188A9E5C" w14:textId="77777777" w:rsidR="0062021F" w:rsidRDefault="00000000">
                            <w:pPr>
                              <w:rPr>
                                <w:rFonts w:ascii="BIZ UDPゴシック" w:eastAsia="BIZ UDPゴシック" w:hAnsi="BIZ UDPゴシック"/>
                                <w:sz w:val="52"/>
                              </w:rPr>
                            </w:pPr>
                            <w:r>
                              <w:rPr>
                                <w:rFonts w:ascii="BIZ UDPゴシック" w:eastAsia="BIZ UDPゴシック" w:hAnsi="BIZ UDPゴシック" w:hint="eastAsia"/>
                                <w:sz w:val="22"/>
                              </w:rPr>
                              <w:t>ヤクルト　雪印　ミツカン</w:t>
                            </w:r>
                          </w:p>
                        </w:txbxContent>
                      </wps:txbx>
                      <wps:bodyPr rot="0" vertOverflow="overflow" horzOverflow="overflow" wrap="square" lIns="36576" tIns="36576" rIns="36576" bIns="36576" anchor="t" anchorCtr="0" upright="1"/>
                    </wps:wsp>
                  </a:graphicData>
                </a:graphic>
              </wp:anchor>
            </w:drawing>
          </mc:Choice>
          <mc:Fallback>
            <w:pict>
              <v:shape w14:anchorId="5131DD04" id="テキスト ボックス 30" o:spid="_x0000_s1055" type="#_x0000_t202" style="position:absolute;left:0;text-align:left;margin-left:585.55pt;margin-top:376.25pt;width:205.15pt;height:37.15pt;z-index:17;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ch2AEAALMDAAAOAAAAZHJzL2Uyb0RvYy54bWysU9uO0zAQfUfiHyy/06Rl212ipivY1SKk&#10;FYu08AGuYzcWjseM3Sbl6xk7oS2XJ8SLMzO2j8+cOVnfDp1lB4XBgKv5fFZyppyExrhdzb98fnh1&#10;w1mIwjXCglM1P6rAbzcvX6x7X6kFtGAbhYxAXKh6X/M2Rl8VRZCt6kSYgVeONjVgJyKluCsaFD2h&#10;d7ZYlOWq6AEbjyBVCFS9Hzf5JuNrrWR80jqoyGzNiVvMK+Z1m9ZisxbVDoVvjZxoiH9g0Qnj6NET&#10;1L2Igu3R/AHVGYkQQMeZhK4ArY1UuQfqZl7+1s1zK7zKvZA4wZ9kCv8PVn48PPtPyOLwDgYaYG4i&#10;+EeQXwNzcNcKt1NvEaFvlWjo4XmSrOh9qKarSepQBQJJ/Q8au/SlzhjhkeTHk8xqiExScbEql1fl&#10;kjNJe1fX8xuKE+j5tscQ3yvoWApqjjTGTEwcHkMcj/48kh5z8GCszaO07pcCYY4Vlb0w3T4TTlEc&#10;tgMzDfF6k2ik0haaI4mCMPqF/B2faNEW+prDFHHWAn7/W70nP9U8fNsLVJzZD450e71aXq/IgJcJ&#10;Xibby0Q4SeA1j5yN4V0cTbv3aHYt0TrPgZyRxZtcnKx3medpnf+1zQ8AAAD//wMAUEsDBBQABgAI&#10;AAAAIQDf3Z074gAAAA0BAAAPAAAAZHJzL2Rvd25yZXYueG1sTI/LTsMwEEX3SPyDNUjsqOOItFEa&#10;p4JCKyFWLUh06cZDHOFHZLtp4OtxV7C8mqN7z9SryWgyog+9sxzYLAOCtnWytx2H97fNXQkkRGGl&#10;0M4ih28MsGqur2pRSXe2Oxz3sSOpxIZKcFAxDhWloVVoRJi5AW26fTpvREzRd1R6cU7lRtM8y+bU&#10;iN6mBSUGXCtsv/Ynw8H/PG/0y5aabvtxGKN8elzvXhXntzfTwxJIxCn+wXDRT+rQJKejO1kZiE6Z&#10;LRhLLIdFkRdALkhRsnsgRw5lPi+BNjX9/0XzCwAA//8DAFBLAQItABQABgAIAAAAIQC2gziS/gAA&#10;AOEBAAATAAAAAAAAAAAAAAAAAAAAAABbQ29udGVudF9UeXBlc10ueG1sUEsBAi0AFAAGAAgAAAAh&#10;ADj9If/WAAAAlAEAAAsAAAAAAAAAAAAAAAAALwEAAF9yZWxzLy5yZWxzUEsBAi0AFAAGAAgAAAAh&#10;ADo/NyHYAQAAswMAAA4AAAAAAAAAAAAAAAAALgIAAGRycy9lMm9Eb2MueG1sUEsBAi0AFAAGAAgA&#10;AAAhAN/dnTviAAAADQEAAA8AAAAAAAAAAAAAAAAAMgQAAGRycy9kb3ducmV2LnhtbFBLBQYAAAAA&#10;BAAEAPMAAABBBQAAAAA=&#10;" filled="f" stroked="f">
                <v:textbox inset="2.88pt,2.88pt,2.88pt,2.88pt">
                  <w:txbxContent>
                    <w:p w14:paraId="188A9E5C" w14:textId="77777777" w:rsidR="0062021F" w:rsidRDefault="00000000">
                      <w:pPr>
                        <w:rPr>
                          <w:rFonts w:ascii="BIZ UDPゴシック" w:eastAsia="BIZ UDPゴシック" w:hAnsi="BIZ UDPゴシック"/>
                          <w:sz w:val="52"/>
                        </w:rPr>
                      </w:pPr>
                      <w:r>
                        <w:rPr>
                          <w:rFonts w:ascii="BIZ UDPゴシック" w:eastAsia="BIZ UDPゴシック" w:hAnsi="BIZ UDPゴシック" w:hint="eastAsia"/>
                          <w:sz w:val="22"/>
                        </w:rPr>
                        <w:t>ヤクルト　雪印　ミツカン</w:t>
                      </w:r>
                    </w:p>
                  </w:txbxContent>
                </v:textbox>
              </v:shape>
            </w:pict>
          </mc:Fallback>
        </mc:AlternateContent>
      </w:r>
      <w:r>
        <w:rPr>
          <w:noProof/>
        </w:rPr>
        <w:drawing>
          <wp:anchor distT="36576" distB="36576" distL="36576" distR="36576" simplePos="0" relativeHeight="16" behindDoc="0" locked="0" layoutInCell="1" hidden="0" allowOverlap="1" wp14:anchorId="63F45D0B" wp14:editId="30A24F82">
            <wp:simplePos x="0" y="0"/>
            <wp:positionH relativeFrom="column">
              <wp:posOffset>8465185</wp:posOffset>
            </wp:positionH>
            <wp:positionV relativeFrom="paragraph">
              <wp:posOffset>2522220</wp:posOffset>
            </wp:positionV>
            <wp:extent cx="2508250" cy="658495"/>
            <wp:effectExtent l="0" t="0" r="0" b="0"/>
            <wp:wrapNone/>
            <wp:docPr id="1095" name="Picture 17"/>
            <wp:cNvGraphicFramePr/>
            <a:graphic xmlns:a="http://schemas.openxmlformats.org/drawingml/2006/main">
              <a:graphicData uri="http://schemas.openxmlformats.org/drawingml/2006/picture">
                <pic:pic xmlns:pic="http://schemas.openxmlformats.org/drawingml/2006/picture">
                  <pic:nvPicPr>
                    <pic:cNvPr id="1095" name="Picture 17"/>
                    <pic:cNvPicPr>
                      <a:picLocks noChangeAspect="1" noChangeArrowheads="1"/>
                    </pic:cNvPicPr>
                  </pic:nvPicPr>
                  <pic:blipFill>
                    <a:blip r:embed="rId33"/>
                    <a:stretch>
                      <a:fillRect/>
                    </a:stretch>
                  </pic:blipFill>
                  <pic:spPr>
                    <a:xfrm>
                      <a:off x="0" y="0"/>
                      <a:ext cx="2508250" cy="658495"/>
                    </a:xfrm>
                    <a:prstGeom prst="rect">
                      <a:avLst/>
                    </a:prstGeom>
                    <a:noFill/>
                    <a:ln>
                      <a:noFill/>
                    </a:ln>
                    <a:effectLst/>
                  </pic:spPr>
                </pic:pic>
              </a:graphicData>
            </a:graphic>
          </wp:anchor>
        </w:drawing>
      </w:r>
      <w:r>
        <w:rPr>
          <w:noProof/>
        </w:rPr>
        <mc:AlternateContent>
          <mc:Choice Requires="wps">
            <w:drawing>
              <wp:anchor distT="36576" distB="36576" distL="36576" distR="36576" simplePos="0" relativeHeight="15" behindDoc="0" locked="0" layoutInCell="1" hidden="0" allowOverlap="1" wp14:anchorId="5DD0EB5E" wp14:editId="32E25761">
                <wp:simplePos x="0" y="0"/>
                <wp:positionH relativeFrom="column">
                  <wp:posOffset>9908540</wp:posOffset>
                </wp:positionH>
                <wp:positionV relativeFrom="paragraph">
                  <wp:posOffset>7586980</wp:posOffset>
                </wp:positionV>
                <wp:extent cx="2605405" cy="471805"/>
                <wp:effectExtent l="0" t="0" r="635" b="635"/>
                <wp:wrapNone/>
                <wp:docPr id="1096" name="テキスト ボックス 1637300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605405" cy="471805"/>
                        </a:xfrm>
                        <a:prstGeom prst="rect">
                          <a:avLst/>
                        </a:prstGeom>
                        <a:noFill/>
                        <a:ln>
                          <a:noFill/>
                        </a:ln>
                        <a:effectLst/>
                      </wps:spPr>
                      <wps:txbx>
                        <w:txbxContent>
                          <w:p w14:paraId="625304F6" w14:textId="77777777" w:rsidR="0062021F" w:rsidRDefault="00000000">
                            <w:pPr>
                              <w:rPr>
                                <w:rFonts w:ascii="BIZ UDPゴシック" w:eastAsia="BIZ UDPゴシック" w:hAnsi="BIZ UDPゴシック"/>
                                <w:sz w:val="52"/>
                              </w:rPr>
                            </w:pPr>
                            <w:r>
                              <w:rPr>
                                <w:rFonts w:ascii="BIZ UDPゴシック" w:eastAsia="BIZ UDPゴシック" w:hAnsi="BIZ UDPゴシック" w:hint="eastAsia"/>
                                <w:sz w:val="22"/>
                              </w:rPr>
                              <w:t xml:space="preserve">　地域や国の文化財を見学したり、写生したり…。</w:t>
                            </w:r>
                          </w:p>
                        </w:txbxContent>
                      </wps:txbx>
                      <wps:bodyPr rot="0" vertOverflow="overflow" horzOverflow="overflow" wrap="square" lIns="36576" tIns="36576" rIns="36576" bIns="36576" anchor="t" anchorCtr="0" upright="1"/>
                    </wps:wsp>
                  </a:graphicData>
                </a:graphic>
              </wp:anchor>
            </w:drawing>
          </mc:Choice>
          <mc:Fallback>
            <w:pict>
              <v:shape w14:anchorId="5DD0EB5E" id="テキスト ボックス 1637300224" o:spid="_x0000_s1056" type="#_x0000_t202" style="position:absolute;left:0;text-align:left;margin-left:780.2pt;margin-top:597.4pt;width:205.15pt;height:37.15pt;z-index:15;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lG1wEAALMDAAAOAAAAZHJzL2Uyb0RvYy54bWysU9tu2zAMfR+wfxD0vthJm7QwohRbiw4D&#10;inVAtw9QZNkWJosapcTOvn6UnCXZ5WnYC01S4hF5eLy+G3vL9hqDASf4fFZypp2C2rhW8C+fH9/c&#10;chaidLW04LTgBx343eb1q/XgK72ADmytkRGIC9XgBe9i9FVRBNXpXoYZeO3osAHsZaQQ26JGORB6&#10;b4tFWa6KAbD2CEqHQNmH6ZBvMn7TaBWfmyboyKzg1FvMFrPdJlts1rJqUfrOqGMb8h+66KVx9OgJ&#10;6kFGyXZo/oDqjUII0MSZgr6ApjFK5xlomnn52zQvnfQ6z0LkBH+iKfw/WPVx/+I/IYvjOxhpgXmI&#10;4J9AfQ3MwX0nXavfIsLQaVnTw/NEWTH4UB1LE9WhCgSS5h8b7NOXJmOER5QfTjTrMTJFycWqXF6X&#10;S84UnV3fzG/JT6Dnao8hvtfQs+QIjrTG3JjcP4U4Xf15JT3m4NFYm1dp3S8JwpwyOmvhWH1uOHlx&#10;3I7M1IJfZTmk1BbqA5GCMOmF9B2fyTQWBsHh6HHWAX7/W34gPQkevu0kas7sB0e8Xa2WNysS4GWA&#10;l8H2MpBOEbjgkbPJvY+TaHceTdtRW+c9kDIyeUcVJ+ldxnlb539t8wMAAP//AwBQSwMEFAAGAAgA&#10;AAAhAH7+20zjAAAADwEAAA8AAABkcnMvZG93bnJldi54bWxMj0tPwzAQhO9I/AdrkbhRO1VJSYhT&#10;QaGVKk59SHB0YxNH+BHZbhr49WxPcJvRfpqdqRajNWRQIXbeccgmDIhyjZedazkc9qu7ByAxCSeF&#10;8U5x+FYRFvX1VSVK6c9uq4ZdagmGuFgKDjqlvqQ0NlpZESe+Vw5vnz5YkdCGlsogzhhuDZ0yllMr&#10;OocftOjVUqvma3eyHMLP68ps1tS26/ePIcmX5+X2TXN+ezM+PQJJakx/MFzqY3WosdPRn5yMxKC/&#10;z9kMWVRZMcMVF6aYszmQI6ppXmRA64r+31H/AgAA//8DAFBLAQItABQABgAIAAAAIQC2gziS/gAA&#10;AOEBAAATAAAAAAAAAAAAAAAAAAAAAABbQ29udGVudF9UeXBlc10ueG1sUEsBAi0AFAAGAAgAAAAh&#10;ADj9If/WAAAAlAEAAAsAAAAAAAAAAAAAAAAALwEAAF9yZWxzLy5yZWxzUEsBAi0AFAAGAAgAAAAh&#10;AJ4/CUbXAQAAswMAAA4AAAAAAAAAAAAAAAAALgIAAGRycy9lMm9Eb2MueG1sUEsBAi0AFAAGAAgA&#10;AAAhAH7+20zjAAAADwEAAA8AAAAAAAAAAAAAAAAAMQQAAGRycy9kb3ducmV2LnhtbFBLBQYAAAAA&#10;BAAEAPMAAABBBQAAAAA=&#10;" filled="f" stroked="f">
                <v:textbox inset="2.88pt,2.88pt,2.88pt,2.88pt">
                  <w:txbxContent>
                    <w:p w14:paraId="625304F6" w14:textId="77777777" w:rsidR="0062021F" w:rsidRDefault="00000000">
                      <w:pPr>
                        <w:rPr>
                          <w:rFonts w:ascii="BIZ UDPゴシック" w:eastAsia="BIZ UDPゴシック" w:hAnsi="BIZ UDPゴシック"/>
                          <w:sz w:val="52"/>
                        </w:rPr>
                      </w:pPr>
                      <w:r>
                        <w:rPr>
                          <w:rFonts w:ascii="BIZ UDPゴシック" w:eastAsia="BIZ UDPゴシック" w:hAnsi="BIZ UDPゴシック" w:hint="eastAsia"/>
                          <w:sz w:val="22"/>
                        </w:rPr>
                        <w:t xml:space="preserve">　地域や国の文化財を見学したり、写生したり…。</w:t>
                      </w:r>
                    </w:p>
                  </w:txbxContent>
                </v:textbox>
              </v:shape>
            </w:pict>
          </mc:Fallback>
        </mc:AlternateContent>
      </w:r>
      <w:r>
        <w:rPr>
          <w:noProof/>
        </w:rPr>
        <w:drawing>
          <wp:anchor distT="36576" distB="36576" distL="36576" distR="36576" simplePos="0" relativeHeight="14" behindDoc="0" locked="0" layoutInCell="1" hidden="0" allowOverlap="1" wp14:anchorId="303F0319" wp14:editId="7C66AE45">
            <wp:simplePos x="0" y="0"/>
            <wp:positionH relativeFrom="column">
              <wp:posOffset>10513060</wp:posOffset>
            </wp:positionH>
            <wp:positionV relativeFrom="paragraph">
              <wp:posOffset>4015105</wp:posOffset>
            </wp:positionV>
            <wp:extent cx="1798320" cy="601980"/>
            <wp:effectExtent l="0" t="0" r="0" b="0"/>
            <wp:wrapNone/>
            <wp:docPr id="1097" name="Picture 13"/>
            <wp:cNvGraphicFramePr/>
            <a:graphic xmlns:a="http://schemas.openxmlformats.org/drawingml/2006/main">
              <a:graphicData uri="http://schemas.openxmlformats.org/drawingml/2006/picture">
                <pic:pic xmlns:pic="http://schemas.openxmlformats.org/drawingml/2006/picture">
                  <pic:nvPicPr>
                    <pic:cNvPr id="1097" name="Picture 13"/>
                    <pic:cNvPicPr>
                      <a:picLocks noChangeAspect="1" noChangeArrowheads="1"/>
                    </pic:cNvPicPr>
                  </pic:nvPicPr>
                  <pic:blipFill>
                    <a:blip r:embed="rId34"/>
                    <a:stretch>
                      <a:fillRect/>
                    </a:stretch>
                  </pic:blipFill>
                  <pic:spPr>
                    <a:xfrm>
                      <a:off x="0" y="0"/>
                      <a:ext cx="1798320" cy="601980"/>
                    </a:xfrm>
                    <a:prstGeom prst="rect">
                      <a:avLst/>
                    </a:prstGeom>
                    <a:noFill/>
                    <a:ln>
                      <a:noFill/>
                    </a:ln>
                    <a:effectLst/>
                  </pic:spPr>
                </pic:pic>
              </a:graphicData>
            </a:graphic>
          </wp:anchor>
        </w:drawing>
      </w:r>
      <w:r>
        <w:rPr>
          <w:noProof/>
        </w:rPr>
        <w:drawing>
          <wp:anchor distT="36576" distB="36576" distL="36576" distR="36576" simplePos="0" relativeHeight="13" behindDoc="0" locked="0" layoutInCell="1" hidden="0" allowOverlap="1" wp14:anchorId="0A388541" wp14:editId="355CCF94">
            <wp:simplePos x="0" y="0"/>
            <wp:positionH relativeFrom="column">
              <wp:posOffset>-5048885</wp:posOffset>
            </wp:positionH>
            <wp:positionV relativeFrom="paragraph">
              <wp:posOffset>2611120</wp:posOffset>
            </wp:positionV>
            <wp:extent cx="2654300" cy="499110"/>
            <wp:effectExtent l="0" t="0" r="0" b="0"/>
            <wp:wrapNone/>
            <wp:docPr id="1098" name="Picture 5"/>
            <wp:cNvGraphicFramePr/>
            <a:graphic xmlns:a="http://schemas.openxmlformats.org/drawingml/2006/main">
              <a:graphicData uri="http://schemas.openxmlformats.org/drawingml/2006/picture">
                <pic:pic xmlns:pic="http://schemas.openxmlformats.org/drawingml/2006/picture">
                  <pic:nvPicPr>
                    <pic:cNvPr id="1098" name="Picture 5"/>
                    <pic:cNvPicPr>
                      <a:picLocks noChangeAspect="1" noChangeArrowheads="1"/>
                    </pic:cNvPicPr>
                  </pic:nvPicPr>
                  <pic:blipFill>
                    <a:blip r:embed="rId35"/>
                    <a:stretch>
                      <a:fillRect/>
                    </a:stretch>
                  </pic:blipFill>
                  <pic:spPr>
                    <a:xfrm>
                      <a:off x="0" y="0"/>
                      <a:ext cx="2654300" cy="499110"/>
                    </a:xfrm>
                    <a:prstGeom prst="rect">
                      <a:avLst/>
                    </a:prstGeom>
                    <a:noFill/>
                    <a:ln>
                      <a:noFill/>
                    </a:ln>
                    <a:effectLst/>
                  </pic:spPr>
                </pic:pic>
              </a:graphicData>
            </a:graphic>
          </wp:anchor>
        </w:drawing>
      </w:r>
    </w:p>
    <w:sectPr w:rsidR="0062021F">
      <w:pgSz w:w="11906" w:h="16838"/>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CE014" w14:textId="77777777" w:rsidR="00E50A20" w:rsidRDefault="00E50A20">
      <w:pPr>
        <w:spacing w:after="0" w:line="240" w:lineRule="auto"/>
      </w:pPr>
      <w:r>
        <w:separator/>
      </w:r>
    </w:p>
  </w:endnote>
  <w:endnote w:type="continuationSeparator" w:id="0">
    <w:p w14:paraId="1A2927CE" w14:textId="77777777" w:rsidR="00E50A20" w:rsidRDefault="00E50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B5ABC" w14:textId="77777777" w:rsidR="00E50A20" w:rsidRDefault="00E50A20">
      <w:pPr>
        <w:spacing w:after="0" w:line="240" w:lineRule="auto"/>
      </w:pPr>
      <w:r>
        <w:separator/>
      </w:r>
    </w:p>
  </w:footnote>
  <w:footnote w:type="continuationSeparator" w:id="0">
    <w:p w14:paraId="33264495" w14:textId="77777777" w:rsidR="00E50A20" w:rsidRDefault="00E50A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1F"/>
    <w:rsid w:val="002527A4"/>
    <w:rsid w:val="0029513E"/>
    <w:rsid w:val="004320CE"/>
    <w:rsid w:val="0062021F"/>
    <w:rsid w:val="007E747F"/>
    <w:rsid w:val="008F6811"/>
    <w:rsid w:val="00E339AF"/>
    <w:rsid w:val="00E40D5E"/>
    <w:rsid w:val="00E50A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51140A"/>
  <w15:chartTrackingRefBased/>
  <w15:docId w15:val="{3FA65636-5AF6-4D2A-91C0-B31F9B785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character" w:styleId="a8">
    <w:name w:val="footnote reference"/>
    <w:basedOn w:val="a0"/>
    <w:semiHidden/>
    <w:rPr>
      <w:vertAlign w:val="superscript"/>
    </w:rPr>
  </w:style>
  <w:style w:type="character" w:styleId="a9">
    <w:name w:val="endnote reference"/>
    <w:basedOn w:val="a0"/>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50.png"/><Relationship Id="rId3" Type="http://schemas.openxmlformats.org/officeDocument/2006/relationships/webSettings" Target="webSettings.xml"/><Relationship Id="rId21" Type="http://schemas.openxmlformats.org/officeDocument/2006/relationships/image" Target="media/image8.jpg"/><Relationship Id="rId34" Type="http://schemas.openxmlformats.org/officeDocument/2006/relationships/image" Target="media/image17.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40.png"/><Relationship Id="rId33"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30.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3.wdp"/><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0.png"/><Relationship Id="rId23" Type="http://schemas.openxmlformats.org/officeDocument/2006/relationships/image" Target="media/image10.png"/><Relationship Id="rId28" Type="http://schemas.openxmlformats.org/officeDocument/2006/relationships/image" Target="media/image11.jp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0.png"/><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11.png"/><Relationship Id="rId22" Type="http://schemas.openxmlformats.org/officeDocument/2006/relationships/image" Target="media/image9.jpg"/><Relationship Id="rId27" Type="http://schemas.openxmlformats.org/officeDocument/2006/relationships/image" Target="media/image12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216</Words>
  <Characters>1236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直希 吉川</dc:creator>
  <cp:lastModifiedBy>児玉 里香</cp:lastModifiedBy>
  <cp:revision>4</cp:revision>
  <cp:lastPrinted>2026-03-06T07:10:00Z</cp:lastPrinted>
  <dcterms:created xsi:type="dcterms:W3CDTF">2026-03-06T06:51:00Z</dcterms:created>
  <dcterms:modified xsi:type="dcterms:W3CDTF">2026-03-06T07:10:00Z</dcterms:modified>
</cp:coreProperties>
</file>